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BB1C" w14:textId="32105268" w:rsidR="009F694F" w:rsidRPr="008E23F9" w:rsidRDefault="002E010F" w:rsidP="00D26627">
      <w:pPr>
        <w:pStyle w:val="Intestazione"/>
        <w:tabs>
          <w:tab w:val="clear" w:pos="9638"/>
          <w:tab w:val="right" w:pos="9612"/>
        </w:tabs>
        <w:jc w:val="both"/>
        <w:rPr>
          <w:rFonts w:ascii="Avenir Light" w:eastAsia="Avenir Light" w:hAnsi="Avenir Light" w:cs="Avenir Light"/>
        </w:rPr>
      </w:pPr>
      <w:r w:rsidRPr="008E23F9">
        <w:rPr>
          <w:rFonts w:ascii="Avenir Light" w:eastAsia="Avenir Light" w:hAnsi="Avenir Light" w:cs="Avenir Light"/>
          <w:noProof/>
        </w:rPr>
        <w:drawing>
          <wp:inline distT="0" distB="0" distL="0" distR="0" wp14:anchorId="2D0BCE98" wp14:editId="39015E55">
            <wp:extent cx="1570182" cy="327471"/>
            <wp:effectExtent l="0" t="0" r="0" b="0"/>
            <wp:docPr id="1073741826" name="officeArt object" descr="digitale_EM 2030 col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igitale_EM 2030 colore.png" descr="digitale_EM 2030 color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182" cy="327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8E23F9">
        <w:rPr>
          <w:rFonts w:ascii="Avenir Light" w:hAnsi="Avenir Light"/>
        </w:rPr>
        <w:tab/>
      </w:r>
      <w:r w:rsidR="008B6CCE" w:rsidRPr="008E23F9">
        <w:rPr>
          <w:rFonts w:ascii="Avenir Light" w:hAnsi="Avenir Light"/>
        </w:rPr>
        <w:tab/>
      </w:r>
      <w:r w:rsidRPr="008E23F9">
        <w:rPr>
          <w:rFonts w:ascii="Avenir Light" w:eastAsia="Avenir Light" w:hAnsi="Avenir Light" w:cs="Avenir Light"/>
          <w:noProof/>
        </w:rPr>
        <mc:AlternateContent>
          <mc:Choice Requires="wpg">
            <w:drawing>
              <wp:inline distT="0" distB="0" distL="0" distR="0" wp14:anchorId="048CB6CD" wp14:editId="254D9ABC">
                <wp:extent cx="743816" cy="545466"/>
                <wp:effectExtent l="0" t="0" r="0" b="0"/>
                <wp:docPr id="1073741829" name="officeArt object" descr="Immagin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16" cy="545466"/>
                          <a:chOff x="0" y="0"/>
                          <a:chExt cx="743815" cy="545465"/>
                        </a:xfrm>
                      </wpg:grpSpPr>
                      <wps:wsp>
                        <wps:cNvPr id="1073741827" name="Rettangolo"/>
                        <wps:cNvSpPr/>
                        <wps:spPr>
                          <a:xfrm>
                            <a:off x="0" y="-1"/>
                            <a:ext cx="743816" cy="545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743816" cy="5454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58.6pt;height:43.0pt;" coordorigin="0,0" coordsize="743816,545465">
                <v:rect id="_x0000_s1027" style="position:absolute;left:0;top:0;width:743816;height:5454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743816;height:545465;">
                  <v:imagedata r:id="rId9" o:title="image2.png"/>
                </v:shape>
              </v:group>
            </w:pict>
          </mc:Fallback>
        </mc:AlternateContent>
      </w:r>
      <w:r w:rsidRPr="008E23F9">
        <w:rPr>
          <w:rFonts w:ascii="Avenir Light" w:hAnsi="Avenir Light"/>
        </w:rPr>
        <w:t xml:space="preserve"> </w:t>
      </w:r>
    </w:p>
    <w:p w14:paraId="39D3147D" w14:textId="77777777" w:rsidR="009F694F" w:rsidRPr="008E23F9" w:rsidRDefault="009F694F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4"/>
          <w:szCs w:val="24"/>
        </w:rPr>
      </w:pPr>
    </w:p>
    <w:p w14:paraId="71C5C7CA" w14:textId="77777777" w:rsidR="009F694F" w:rsidRDefault="009F694F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4"/>
          <w:szCs w:val="24"/>
        </w:rPr>
      </w:pPr>
    </w:p>
    <w:p w14:paraId="08B70EE6" w14:textId="1F52253B" w:rsidR="0029489D" w:rsidRPr="0029489D" w:rsidRDefault="0029489D" w:rsidP="0029489D">
      <w:pPr>
        <w:pStyle w:val="NormaleWeb"/>
        <w:spacing w:before="0" w:after="0"/>
        <w:jc w:val="right"/>
        <w:rPr>
          <w:rFonts w:ascii="Avenir Light" w:eastAsia="Avenir Light" w:hAnsi="Avenir Light" w:cs="Avenir Light"/>
          <w:kern w:val="24"/>
          <w:sz w:val="22"/>
          <w:szCs w:val="22"/>
        </w:rPr>
      </w:pPr>
      <w:r w:rsidRPr="0029489D">
        <w:rPr>
          <w:rFonts w:ascii="Avenir Light" w:eastAsia="Avenir Light" w:hAnsi="Avenir Light" w:cs="Avenir Light"/>
          <w:kern w:val="24"/>
          <w:sz w:val="22"/>
          <w:szCs w:val="22"/>
        </w:rPr>
        <w:t xml:space="preserve">Spettabile Confservizi </w:t>
      </w:r>
      <w:r w:rsidR="00446397">
        <w:rPr>
          <w:rFonts w:ascii="Avenir Light" w:eastAsia="Avenir Light" w:hAnsi="Avenir Light" w:cs="Avenir Light"/>
          <w:kern w:val="24"/>
          <w:sz w:val="22"/>
          <w:szCs w:val="22"/>
        </w:rPr>
        <w:t>Emilia-Romagna</w:t>
      </w:r>
    </w:p>
    <w:p w14:paraId="71C35569" w14:textId="2748D9FC" w:rsidR="0029489D" w:rsidRPr="0029489D" w:rsidRDefault="00446397" w:rsidP="0029489D">
      <w:pPr>
        <w:pStyle w:val="NormaleWeb"/>
        <w:spacing w:before="0" w:after="0"/>
        <w:jc w:val="right"/>
        <w:rPr>
          <w:rFonts w:ascii="Avenir Light" w:eastAsia="Avenir Light" w:hAnsi="Avenir Light" w:cs="Avenir Light"/>
          <w:kern w:val="24"/>
          <w:sz w:val="22"/>
          <w:szCs w:val="22"/>
        </w:rPr>
      </w:pPr>
      <w:r w:rsidRPr="00446397">
        <w:rPr>
          <w:rFonts w:ascii="Avenir Light" w:eastAsia="Avenir Light" w:hAnsi="Avenir Light" w:cs="Avenir Light"/>
          <w:kern w:val="24"/>
          <w:sz w:val="22"/>
          <w:szCs w:val="22"/>
        </w:rPr>
        <w:t>via di Saliceto n. 1/4/a – 40128 Bologna</w:t>
      </w:r>
    </w:p>
    <w:p w14:paraId="399101F7" w14:textId="735F0CBA" w:rsidR="00826D2D" w:rsidRPr="0029489D" w:rsidRDefault="0029489D" w:rsidP="0029489D">
      <w:pPr>
        <w:pStyle w:val="NormaleWeb"/>
        <w:spacing w:before="0" w:after="0"/>
        <w:jc w:val="right"/>
        <w:rPr>
          <w:rFonts w:ascii="Avenir Light" w:eastAsia="Avenir Light" w:hAnsi="Avenir Light" w:cs="Avenir Light"/>
          <w:kern w:val="24"/>
          <w:sz w:val="22"/>
          <w:szCs w:val="22"/>
        </w:rPr>
      </w:pPr>
      <w:r w:rsidRPr="0029489D">
        <w:rPr>
          <w:rFonts w:ascii="Avenir Light" w:eastAsia="Avenir Light" w:hAnsi="Avenir Light" w:cs="Avenir Light"/>
          <w:kern w:val="24"/>
          <w:sz w:val="22"/>
          <w:szCs w:val="22"/>
        </w:rPr>
        <w:t xml:space="preserve">Alla cortese attenzione del </w:t>
      </w:r>
      <w:r w:rsidR="00144B2E">
        <w:rPr>
          <w:rFonts w:ascii="Avenir Light" w:eastAsia="Avenir Light" w:hAnsi="Avenir Light" w:cs="Avenir Light"/>
          <w:kern w:val="24"/>
          <w:sz w:val="22"/>
          <w:szCs w:val="22"/>
        </w:rPr>
        <w:t>Presidente</w:t>
      </w:r>
      <w:r w:rsidRPr="0029489D">
        <w:rPr>
          <w:rFonts w:ascii="Avenir Light" w:eastAsia="Avenir Light" w:hAnsi="Avenir Light" w:cs="Avenir Light"/>
          <w:kern w:val="24"/>
          <w:sz w:val="22"/>
          <w:szCs w:val="22"/>
        </w:rPr>
        <w:t xml:space="preserve">, dottor </w:t>
      </w:r>
      <w:r w:rsidR="00446397">
        <w:rPr>
          <w:rFonts w:ascii="Avenir Light" w:eastAsia="Avenir Light" w:hAnsi="Avenir Light" w:cs="Avenir Light"/>
          <w:sz w:val="22"/>
          <w:szCs w:val="22"/>
        </w:rPr>
        <w:t>Gianni Bessi</w:t>
      </w:r>
    </w:p>
    <w:p w14:paraId="3BE13D4E" w14:textId="77777777" w:rsidR="00826D2D" w:rsidRPr="008E23F9" w:rsidRDefault="00826D2D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4"/>
          <w:szCs w:val="24"/>
        </w:rPr>
      </w:pPr>
    </w:p>
    <w:p w14:paraId="6A362299" w14:textId="00E6966D" w:rsidR="008E23F9" w:rsidRDefault="00826D2D" w:rsidP="00D26627">
      <w:pPr>
        <w:jc w:val="both"/>
        <w:rPr>
          <w:rFonts w:ascii="Avenir Light" w:hAnsi="Avenir Light"/>
          <w:b/>
          <w:bCs/>
          <w:sz w:val="22"/>
          <w:szCs w:val="22"/>
        </w:rPr>
      </w:pPr>
      <w:r>
        <w:rPr>
          <w:rFonts w:ascii="Avenir Light" w:hAnsi="Avenir Light"/>
          <w:b/>
          <w:bCs/>
          <w:sz w:val="22"/>
          <w:szCs w:val="22"/>
        </w:rPr>
        <w:t xml:space="preserve">Oggetto: proposta di collaborazione </w:t>
      </w:r>
      <w:r w:rsidR="002F40A4">
        <w:rPr>
          <w:rFonts w:ascii="Avenir Light" w:hAnsi="Avenir Light"/>
          <w:b/>
          <w:bCs/>
          <w:sz w:val="22"/>
          <w:szCs w:val="22"/>
        </w:rPr>
        <w:t xml:space="preserve">Energia Media – </w:t>
      </w:r>
      <w:r w:rsidR="007122B8">
        <w:rPr>
          <w:rFonts w:ascii="Avenir Light" w:hAnsi="Avenir Light"/>
          <w:b/>
          <w:bCs/>
          <w:sz w:val="22"/>
          <w:szCs w:val="22"/>
        </w:rPr>
        <w:t xml:space="preserve">Confservizi </w:t>
      </w:r>
      <w:r w:rsidR="00446397">
        <w:rPr>
          <w:rFonts w:ascii="Avenir Light" w:hAnsi="Avenir Light"/>
          <w:b/>
          <w:bCs/>
          <w:sz w:val="22"/>
          <w:szCs w:val="22"/>
        </w:rPr>
        <w:t>Emilia-Romagna</w:t>
      </w:r>
      <w:r w:rsidR="008E77C2">
        <w:rPr>
          <w:rFonts w:ascii="Avenir Light" w:hAnsi="Avenir Light"/>
          <w:b/>
          <w:bCs/>
          <w:sz w:val="22"/>
          <w:szCs w:val="22"/>
        </w:rPr>
        <w:t xml:space="preserve"> </w:t>
      </w:r>
      <w:r w:rsidR="002F40A4">
        <w:rPr>
          <w:rFonts w:ascii="Avenir Light" w:hAnsi="Avenir Light"/>
          <w:b/>
          <w:bCs/>
          <w:sz w:val="22"/>
          <w:szCs w:val="22"/>
        </w:rPr>
        <w:t>per</w:t>
      </w:r>
      <w:r>
        <w:rPr>
          <w:rFonts w:ascii="Avenir Light" w:hAnsi="Avenir Light"/>
          <w:b/>
          <w:bCs/>
          <w:sz w:val="22"/>
          <w:szCs w:val="22"/>
        </w:rPr>
        <w:t xml:space="preserve"> Sponsorship Area Smart Utility Hub Ecomondo 202</w:t>
      </w:r>
      <w:r w:rsidR="00B8093B">
        <w:rPr>
          <w:rFonts w:ascii="Avenir Light" w:hAnsi="Avenir Light"/>
          <w:b/>
          <w:bCs/>
          <w:sz w:val="22"/>
          <w:szCs w:val="22"/>
        </w:rPr>
        <w:t>4</w:t>
      </w:r>
    </w:p>
    <w:p w14:paraId="1D009181" w14:textId="77777777" w:rsidR="00FE3A29" w:rsidRDefault="00FE3A29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663ABCFB" w14:textId="176D48EE" w:rsidR="00B67E37" w:rsidRDefault="00B67E37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Egregio </w:t>
      </w:r>
      <w:r w:rsidR="00F45038">
        <w:rPr>
          <w:rFonts w:ascii="Avenir Light" w:eastAsia="Avenir Light" w:hAnsi="Avenir Light" w:cs="Avenir Light"/>
          <w:kern w:val="24"/>
          <w:sz w:val="22"/>
          <w:szCs w:val="22"/>
        </w:rPr>
        <w:t>Presidente</w:t>
      </w:r>
      <w:r w:rsidR="00446397">
        <w:rPr>
          <w:rFonts w:ascii="Avenir Light" w:eastAsia="Avenir Light" w:hAnsi="Avenir Light" w:cs="Avenir Light"/>
          <w:sz w:val="22"/>
          <w:szCs w:val="22"/>
        </w:rPr>
        <w:t xml:space="preserve"> Bessi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, </w:t>
      </w:r>
    </w:p>
    <w:p w14:paraId="1EDD75E3" w14:textId="6CF943DE" w:rsidR="00B67E37" w:rsidRDefault="00B67E37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dopo la fortunata edizione di Ecomondo 202</w:t>
      </w:r>
      <w:r w:rsidR="00B8093B">
        <w:rPr>
          <w:rFonts w:ascii="Avenir Light" w:eastAsia="Avenir Light" w:hAnsi="Avenir Light" w:cs="Avenir Light"/>
          <w:kern w:val="24"/>
          <w:sz w:val="22"/>
          <w:szCs w:val="22"/>
        </w:rPr>
        <w:t>3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, Energia Media presenta anche quest’anno a Rimini il progetto </w:t>
      </w:r>
      <w:r w:rsidR="00EC1301">
        <w:rPr>
          <w:rFonts w:ascii="Avenir Light" w:eastAsia="Avenir Light" w:hAnsi="Avenir Light" w:cs="Avenir Light"/>
          <w:kern w:val="24"/>
          <w:sz w:val="22"/>
          <w:szCs w:val="22"/>
        </w:rPr>
        <w:t>“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Smart Utility Hub</w:t>
      </w:r>
      <w:r w:rsidR="00EC1301">
        <w:rPr>
          <w:rFonts w:ascii="Avenir Light" w:eastAsia="Avenir Light" w:hAnsi="Avenir Light" w:cs="Avenir Light"/>
          <w:kern w:val="24"/>
          <w:sz w:val="22"/>
          <w:szCs w:val="22"/>
        </w:rPr>
        <w:t>”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, spazio di talk e networking dedicato in particolare a</w:t>
      </w:r>
      <w:r w:rsidR="00EC1301">
        <w:rPr>
          <w:rFonts w:ascii="Avenir Light" w:eastAsia="Avenir Light" w:hAnsi="Avenir Light" w:cs="Avenir Light"/>
          <w:kern w:val="24"/>
          <w:sz w:val="22"/>
          <w:szCs w:val="22"/>
        </w:rPr>
        <w:t>i gestori d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i servizi di pubblica utilità</w:t>
      </w:r>
      <w:r w:rsidR="00350C34">
        <w:rPr>
          <w:rFonts w:ascii="Avenir Light" w:eastAsia="Avenir Light" w:hAnsi="Avenir Light" w:cs="Avenir Light"/>
          <w:kern w:val="24"/>
          <w:sz w:val="22"/>
          <w:szCs w:val="22"/>
        </w:rPr>
        <w:t>, a imprese innovat</w:t>
      </w:r>
      <w:r w:rsidR="00D26627">
        <w:rPr>
          <w:rFonts w:ascii="Avenir Light" w:eastAsia="Avenir Light" w:hAnsi="Avenir Light" w:cs="Avenir Light"/>
          <w:kern w:val="24"/>
          <w:sz w:val="22"/>
          <w:szCs w:val="22"/>
        </w:rPr>
        <w:t>ive</w:t>
      </w:r>
      <w:r w:rsidR="00350C34">
        <w:rPr>
          <w:rFonts w:ascii="Avenir Light" w:eastAsia="Avenir Light" w:hAnsi="Avenir Light" w:cs="Avenir Light"/>
          <w:kern w:val="24"/>
          <w:sz w:val="22"/>
          <w:szCs w:val="22"/>
        </w:rPr>
        <w:t xml:space="preserve"> e a Pubbliche Amministraz</w:t>
      </w:r>
      <w:r w:rsidR="00EE4DB2">
        <w:rPr>
          <w:rFonts w:ascii="Avenir Light" w:eastAsia="Avenir Light" w:hAnsi="Avenir Light" w:cs="Avenir Light"/>
          <w:kern w:val="24"/>
          <w:sz w:val="22"/>
          <w:szCs w:val="22"/>
        </w:rPr>
        <w:t>i</w:t>
      </w:r>
      <w:r w:rsidR="00350C34">
        <w:rPr>
          <w:rFonts w:ascii="Avenir Light" w:eastAsia="Avenir Light" w:hAnsi="Avenir Light" w:cs="Avenir Light"/>
          <w:kern w:val="24"/>
          <w:sz w:val="22"/>
          <w:szCs w:val="22"/>
        </w:rPr>
        <w:t>oni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. </w:t>
      </w:r>
    </w:p>
    <w:p w14:paraId="0EB39D54" w14:textId="219729C9" w:rsidR="00B67E37" w:rsidRDefault="00B67E37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Lo scorso anno l’area – </w:t>
      </w:r>
      <w:r w:rsidR="00EE4DB2">
        <w:rPr>
          <w:rFonts w:ascii="Avenir Light" w:eastAsia="Avenir Light" w:hAnsi="Avenir Light" w:cs="Avenir Light"/>
          <w:kern w:val="24"/>
          <w:sz w:val="22"/>
          <w:szCs w:val="22"/>
        </w:rPr>
        <w:t>che ha visto</w:t>
      </w:r>
      <w:r w:rsidR="008E77C2">
        <w:rPr>
          <w:rFonts w:ascii="Avenir Light" w:eastAsia="Avenir Light" w:hAnsi="Avenir Light" w:cs="Avenir Light"/>
          <w:kern w:val="24"/>
          <w:sz w:val="22"/>
          <w:szCs w:val="22"/>
        </w:rPr>
        <w:t xml:space="preserve"> protagonist</w:t>
      </w:r>
      <w:r w:rsidR="008F574D">
        <w:rPr>
          <w:rFonts w:ascii="Avenir Light" w:eastAsia="Avenir Light" w:hAnsi="Avenir Light" w:cs="Avenir Light"/>
          <w:kern w:val="24"/>
          <w:sz w:val="22"/>
          <w:szCs w:val="22"/>
        </w:rPr>
        <w:t>a</w:t>
      </w:r>
      <w:r w:rsidR="00EE4DB2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>il Coordinamento Confservizi Nord</w:t>
      </w:r>
      <w:r w:rsidR="008E77C2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– ha ospitato </w:t>
      </w:r>
      <w:r w:rsidR="00EC1301">
        <w:rPr>
          <w:rFonts w:ascii="Avenir Light" w:eastAsia="Avenir Light" w:hAnsi="Avenir Light" w:cs="Avenir Light"/>
          <w:kern w:val="24"/>
          <w:sz w:val="22"/>
          <w:szCs w:val="22"/>
        </w:rPr>
        <w:t>talk con rappresentanti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di </w:t>
      </w:r>
      <w:proofErr w:type="spellStart"/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>Fonservizi</w:t>
      </w:r>
      <w:proofErr w:type="spellEnd"/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 (</w:t>
      </w:r>
      <w:proofErr w:type="spellStart"/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>Main</w:t>
      </w:r>
      <w:proofErr w:type="spellEnd"/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 Sponsor)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e </w:t>
      </w:r>
      <w:proofErr w:type="spellStart"/>
      <w:r>
        <w:rPr>
          <w:rFonts w:ascii="Avenir Light" w:eastAsia="Avenir Light" w:hAnsi="Avenir Light" w:cs="Avenir Light"/>
          <w:kern w:val="24"/>
          <w:sz w:val="22"/>
          <w:szCs w:val="22"/>
        </w:rPr>
        <w:t>Utilitalia</w:t>
      </w:r>
      <w:proofErr w:type="spellEnd"/>
      <w:r w:rsidR="00EC1301">
        <w:rPr>
          <w:rFonts w:ascii="Avenir Light" w:eastAsia="Avenir Light" w:hAnsi="Avenir Light" w:cs="Avenir Light"/>
          <w:kern w:val="24"/>
          <w:sz w:val="22"/>
          <w:szCs w:val="22"/>
        </w:rPr>
        <w:t xml:space="preserve">, di </w:t>
      </w:r>
      <w:r w:rsidR="006F1639">
        <w:rPr>
          <w:rFonts w:ascii="Avenir Light" w:eastAsia="Avenir Light" w:hAnsi="Avenir Light" w:cs="Avenir Light"/>
          <w:kern w:val="24"/>
          <w:sz w:val="22"/>
          <w:szCs w:val="22"/>
        </w:rPr>
        <w:t>istituzioni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quali </w:t>
      </w:r>
      <w:proofErr w:type="spellStart"/>
      <w:r>
        <w:rPr>
          <w:rFonts w:ascii="Avenir Light" w:eastAsia="Avenir Light" w:hAnsi="Avenir Light" w:cs="Avenir Light"/>
          <w:kern w:val="24"/>
          <w:sz w:val="22"/>
          <w:szCs w:val="22"/>
        </w:rPr>
        <w:t>Ma</w:t>
      </w:r>
      <w:r w:rsidR="006F1639">
        <w:rPr>
          <w:rFonts w:ascii="Avenir Light" w:eastAsia="Avenir Light" w:hAnsi="Avenir Light" w:cs="Avenir Light"/>
          <w:kern w:val="24"/>
          <w:sz w:val="22"/>
          <w:szCs w:val="22"/>
        </w:rPr>
        <w:t>s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e</w:t>
      </w:r>
      <w:proofErr w:type="spellEnd"/>
      <w:r w:rsidR="00FB3BD9">
        <w:rPr>
          <w:rFonts w:ascii="Avenir Light" w:eastAsia="Avenir Light" w:hAnsi="Avenir Light" w:cs="Avenir Light"/>
          <w:kern w:val="24"/>
          <w:sz w:val="22"/>
          <w:szCs w:val="22"/>
        </w:rPr>
        <w:t>, Anci</w:t>
      </w:r>
      <w:r w:rsidR="0077046B">
        <w:rPr>
          <w:rFonts w:ascii="Avenir Light" w:eastAsia="Avenir Light" w:hAnsi="Avenir Light" w:cs="Avenir Light"/>
          <w:kern w:val="24"/>
          <w:sz w:val="22"/>
          <w:szCs w:val="22"/>
        </w:rPr>
        <w:t xml:space="preserve"> ed</w:t>
      </w:r>
      <w:r w:rsidR="00FB3BD9">
        <w:rPr>
          <w:rFonts w:ascii="Avenir Light" w:eastAsia="Avenir Light" w:hAnsi="Avenir Light" w:cs="Avenir Light"/>
          <w:kern w:val="24"/>
          <w:sz w:val="22"/>
          <w:szCs w:val="22"/>
        </w:rPr>
        <w:t xml:space="preserve"> Enea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.</w:t>
      </w:r>
    </w:p>
    <w:p w14:paraId="1E764F69" w14:textId="77777777" w:rsidR="00FB3BD9" w:rsidRDefault="00FB3BD9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0CAA8276" w14:textId="658FE350" w:rsidR="00B67E37" w:rsidRPr="00350C34" w:rsidRDefault="00EC1301" w:rsidP="00D26627">
      <w:pPr>
        <w:pStyle w:val="NormaleWeb"/>
        <w:spacing w:before="0" w:after="0"/>
        <w:jc w:val="both"/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50C34"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Smart Utility Hub – Il format</w:t>
      </w:r>
    </w:p>
    <w:p w14:paraId="118E067C" w14:textId="77777777" w:rsidR="00B67E37" w:rsidRDefault="00B67E37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5720B308" w14:textId="0A10B74C" w:rsidR="00C44909" w:rsidRPr="00EC1301" w:rsidRDefault="00C44909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b/>
          <w:bCs/>
          <w:kern w:val="24"/>
          <w:sz w:val="22"/>
          <w:szCs w:val="22"/>
        </w:rPr>
        <w:t>S</w:t>
      </w:r>
      <w:r w:rsidR="00EC1301" w:rsidRPr="00EC1301">
        <w:rPr>
          <w:rFonts w:ascii="Avenir Light" w:eastAsia="Avenir Light" w:hAnsi="Avenir Light" w:cs="Avenir Light"/>
          <w:kern w:val="24"/>
          <w:sz w:val="22"/>
          <w:szCs w:val="22"/>
        </w:rPr>
        <w:t xml:space="preserve">econdo un </w:t>
      </w:r>
      <w:r w:rsidR="009C4EA0">
        <w:rPr>
          <w:rFonts w:ascii="Avenir Light" w:eastAsia="Avenir Light" w:hAnsi="Avenir Light" w:cs="Avenir Light"/>
          <w:kern w:val="24"/>
          <w:sz w:val="22"/>
          <w:szCs w:val="22"/>
        </w:rPr>
        <w:t>f</w:t>
      </w:r>
      <w:r w:rsidR="00EC1301" w:rsidRPr="00EC1301">
        <w:rPr>
          <w:rFonts w:ascii="Avenir Light" w:eastAsia="Avenir Light" w:hAnsi="Avenir Light" w:cs="Avenir Light"/>
          <w:kern w:val="24"/>
          <w:sz w:val="22"/>
          <w:szCs w:val="22"/>
        </w:rPr>
        <w:t>ormat consolidato nel tempo all’interno di manifestazioni nazionali e internazionali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, l’area è strutturata per ospitare talk </w:t>
      </w:r>
      <w:r w:rsidR="00EC1301" w:rsidRPr="00EC1301">
        <w:rPr>
          <w:rFonts w:ascii="Avenir Light" w:eastAsia="Avenir Light" w:hAnsi="Avenir Light" w:cs="Avenir Light"/>
          <w:kern w:val="24"/>
          <w:sz w:val="22"/>
          <w:szCs w:val="22"/>
        </w:rPr>
        <w:t>dedicat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i</w:t>
      </w:r>
      <w:r w:rsidR="00EC1301" w:rsidRPr="00EC1301">
        <w:rPr>
          <w:rFonts w:ascii="Avenir Light" w:eastAsia="Avenir Light" w:hAnsi="Avenir Light" w:cs="Avenir Light"/>
          <w:kern w:val="24"/>
          <w:sz w:val="22"/>
          <w:szCs w:val="22"/>
        </w:rPr>
        <w:t xml:space="preserve"> ai temi dell’innovazione in ambito </w:t>
      </w:r>
      <w:r w:rsidR="00791997">
        <w:rPr>
          <w:rFonts w:ascii="Avenir Light" w:eastAsia="Avenir Light" w:hAnsi="Avenir Light" w:cs="Avenir Light"/>
          <w:kern w:val="24"/>
          <w:sz w:val="22"/>
          <w:szCs w:val="22"/>
        </w:rPr>
        <w:t>“servizi di pubblica utilità”</w:t>
      </w:r>
      <w:r w:rsidR="00EC1301" w:rsidRPr="00EC1301">
        <w:rPr>
          <w:rFonts w:ascii="Avenir Light" w:eastAsia="Avenir Light" w:hAnsi="Avenir Light" w:cs="Avenir Light"/>
          <w:kern w:val="24"/>
          <w:sz w:val="22"/>
          <w:szCs w:val="22"/>
        </w:rPr>
        <w:t>,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oltre che a facilitare incontri e relazioni. </w:t>
      </w:r>
    </w:p>
    <w:p w14:paraId="5CC87670" w14:textId="2FC6F0DF" w:rsidR="000E141A" w:rsidRDefault="00FB3BD9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Entrando nel merito, durante </w:t>
      </w:r>
      <w:r w:rsidR="00D26627">
        <w:rPr>
          <w:rFonts w:ascii="Avenir Light" w:eastAsia="Avenir Light" w:hAnsi="Avenir Light" w:cs="Avenir Light"/>
          <w:kern w:val="24"/>
          <w:sz w:val="22"/>
          <w:szCs w:val="22"/>
        </w:rPr>
        <w:t>i</w:t>
      </w:r>
      <w:r w:rsidR="00EC1301" w:rsidRPr="00EC1301">
        <w:rPr>
          <w:rFonts w:ascii="Avenir Light" w:eastAsia="Avenir Light" w:hAnsi="Avenir Light" w:cs="Avenir Light"/>
          <w:kern w:val="24"/>
          <w:sz w:val="22"/>
          <w:szCs w:val="22"/>
        </w:rPr>
        <w:t xml:space="preserve"> 4 giorn</w:t>
      </w:r>
      <w:r w:rsidR="00D26627">
        <w:rPr>
          <w:rFonts w:ascii="Avenir Light" w:eastAsia="Avenir Light" w:hAnsi="Avenir Light" w:cs="Avenir Light"/>
          <w:kern w:val="24"/>
          <w:sz w:val="22"/>
          <w:szCs w:val="22"/>
        </w:rPr>
        <w:t>i</w:t>
      </w:r>
      <w:r w:rsidR="00C44909">
        <w:rPr>
          <w:rFonts w:ascii="Avenir Light" w:eastAsia="Avenir Light" w:hAnsi="Avenir Light" w:cs="Avenir Light"/>
          <w:kern w:val="24"/>
          <w:sz w:val="22"/>
          <w:szCs w:val="22"/>
        </w:rPr>
        <w:t xml:space="preserve"> di Fiera vengono </w:t>
      </w:r>
      <w:r w:rsidR="004644E9">
        <w:rPr>
          <w:rFonts w:ascii="Avenir Light" w:eastAsia="Avenir Light" w:hAnsi="Avenir Light" w:cs="Avenir Light"/>
          <w:kern w:val="24"/>
          <w:sz w:val="22"/>
          <w:szCs w:val="22"/>
        </w:rPr>
        <w:t xml:space="preserve">dunque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organizzati talk e incontri</w:t>
      </w:r>
      <w:r w:rsidR="00C44909">
        <w:rPr>
          <w:rFonts w:ascii="Avenir Light" w:eastAsia="Avenir Light" w:hAnsi="Avenir Light" w:cs="Avenir Light"/>
          <w:kern w:val="24"/>
          <w:sz w:val="22"/>
          <w:szCs w:val="22"/>
        </w:rPr>
        <w:t xml:space="preserve"> in 6 mezze giornate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,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 ognuna delle quali dedicate a un tema. Le mezze giornate a loro volta vengono divise in due talk di </w:t>
      </w:r>
      <w:r w:rsidR="009A53D7">
        <w:rPr>
          <w:rFonts w:ascii="Avenir Light" w:eastAsia="Avenir Light" w:hAnsi="Avenir Light" w:cs="Avenir Light"/>
          <w:kern w:val="24"/>
          <w:sz w:val="22"/>
          <w:szCs w:val="22"/>
        </w:rPr>
        <w:t>60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 minuti a cui partecipano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mediamente 8 persone (2 </w:t>
      </w:r>
      <w:proofErr w:type="spellStart"/>
      <w:r>
        <w:rPr>
          <w:rFonts w:ascii="Avenir Light" w:eastAsia="Avenir Light" w:hAnsi="Avenir Light" w:cs="Avenir Light"/>
          <w:kern w:val="24"/>
          <w:sz w:val="22"/>
          <w:szCs w:val="22"/>
        </w:rPr>
        <w:t>keynote</w:t>
      </w:r>
      <w:proofErr w:type="spellEnd"/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speech e 6 testimonial a commento). </w:t>
      </w:r>
    </w:p>
    <w:p w14:paraId="63890E50" w14:textId="2652751D" w:rsidR="004E35F5" w:rsidRDefault="009017D3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M</w:t>
      </w:r>
      <w:r w:rsidR="00FB3BD9">
        <w:rPr>
          <w:rFonts w:ascii="Avenir Light" w:eastAsia="Avenir Light" w:hAnsi="Avenir Light" w:cs="Avenir Light"/>
          <w:kern w:val="24"/>
          <w:sz w:val="22"/>
          <w:szCs w:val="22"/>
        </w:rPr>
        <w:t xml:space="preserve">oderati da Energia Media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i talk</w:t>
      </w:r>
      <w:r w:rsidR="00FB3BD9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>sono supportati da assistenza tecnica e visual con una regia dedicata</w:t>
      </w:r>
      <w:r w:rsidR="00D0388D">
        <w:rPr>
          <w:rFonts w:ascii="Avenir Light" w:eastAsia="Avenir Light" w:hAnsi="Avenir Light" w:cs="Avenir Light"/>
          <w:kern w:val="24"/>
          <w:sz w:val="22"/>
          <w:szCs w:val="22"/>
        </w:rPr>
        <w:t>,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 che </w:t>
      </w:r>
      <w:r w:rsidR="00D0388D">
        <w:rPr>
          <w:rFonts w:ascii="Avenir Light" w:eastAsia="Avenir Light" w:hAnsi="Avenir Light" w:cs="Avenir Light"/>
          <w:kern w:val="24"/>
          <w:sz w:val="22"/>
          <w:szCs w:val="22"/>
        </w:rPr>
        <w:t>facilita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 un dialogo tra soggetti </w:t>
      </w:r>
      <w:r w:rsidR="00256742">
        <w:rPr>
          <w:rFonts w:ascii="Avenir Light" w:eastAsia="Avenir Light" w:hAnsi="Avenir Light" w:cs="Avenir Light"/>
          <w:kern w:val="24"/>
          <w:sz w:val="22"/>
          <w:szCs w:val="22"/>
        </w:rPr>
        <w:t xml:space="preserve">con </w:t>
      </w:r>
      <w:r w:rsidR="000D2FB7">
        <w:rPr>
          <w:rFonts w:ascii="Avenir Light" w:eastAsia="Avenir Light" w:hAnsi="Avenir Light" w:cs="Avenir Light"/>
          <w:kern w:val="24"/>
          <w:sz w:val="22"/>
          <w:szCs w:val="22"/>
        </w:rPr>
        <w:t xml:space="preserve">registrazione integrale </w:t>
      </w:r>
      <w:r w:rsidR="00256742">
        <w:rPr>
          <w:rFonts w:ascii="Avenir Light" w:eastAsia="Avenir Light" w:hAnsi="Avenir Light" w:cs="Avenir Light"/>
          <w:kern w:val="24"/>
          <w:sz w:val="22"/>
          <w:szCs w:val="22"/>
        </w:rPr>
        <w:t>di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0D2FB7">
        <w:rPr>
          <w:rFonts w:ascii="Avenir Light" w:eastAsia="Avenir Light" w:hAnsi="Avenir Light" w:cs="Avenir Light"/>
          <w:kern w:val="24"/>
          <w:sz w:val="22"/>
          <w:szCs w:val="22"/>
        </w:rPr>
        <w:t>ottim</w:t>
      </w:r>
      <w:r w:rsidR="00256742">
        <w:rPr>
          <w:rFonts w:ascii="Avenir Light" w:eastAsia="Avenir Light" w:hAnsi="Avenir Light" w:cs="Avenir Light"/>
          <w:kern w:val="24"/>
          <w:sz w:val="22"/>
          <w:szCs w:val="22"/>
        </w:rPr>
        <w:t>a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 qualità audio e video.</w:t>
      </w:r>
      <w:r w:rsidR="000D2FB7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>Un Hub in grado di produrre contenuti di valore grazie al contributo di esperti multidisciplinari</w:t>
      </w:r>
      <w:r w:rsidR="00FB3BD9">
        <w:rPr>
          <w:rFonts w:ascii="Avenir Light" w:eastAsia="Avenir Light" w:hAnsi="Avenir Light" w:cs="Avenir Light"/>
          <w:kern w:val="24"/>
          <w:sz w:val="22"/>
          <w:szCs w:val="22"/>
        </w:rPr>
        <w:t>.</w:t>
      </w:r>
    </w:p>
    <w:p w14:paraId="25636344" w14:textId="77777777" w:rsidR="006650C1" w:rsidRDefault="006650C1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7347A3C1" w14:textId="77777777" w:rsidR="006650C1" w:rsidRDefault="006650C1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3CC03A48" w14:textId="01B7CCC1" w:rsidR="000E141A" w:rsidRPr="00FB3BD9" w:rsidRDefault="000E141A" w:rsidP="00D26627">
      <w:pPr>
        <w:pStyle w:val="NormaleWeb"/>
        <w:spacing w:before="0" w:after="0"/>
        <w:jc w:val="both"/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B3BD9"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La proposta</w:t>
      </w:r>
      <w:r w:rsidR="00256742"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di Sponsorship</w:t>
      </w:r>
    </w:p>
    <w:p w14:paraId="7CA143AB" w14:textId="77777777" w:rsidR="000E141A" w:rsidRDefault="000E141A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606055FA" w14:textId="20095216" w:rsidR="00A35220" w:rsidRDefault="003E14A4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L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a Sponsorship dell’area </w:t>
      </w:r>
      <w:r w:rsidR="00D26627">
        <w:rPr>
          <w:rFonts w:ascii="Avenir Light" w:eastAsia="Avenir Light" w:hAnsi="Avenir Light" w:cs="Avenir Light"/>
          <w:kern w:val="24"/>
          <w:sz w:val="22"/>
          <w:szCs w:val="22"/>
        </w:rPr>
        <w:t>Smart Utility Hub a Ecomondo 202</w:t>
      </w:r>
      <w:r w:rsidR="003E291F">
        <w:rPr>
          <w:rFonts w:ascii="Avenir Light" w:eastAsia="Avenir Light" w:hAnsi="Avenir Light" w:cs="Avenir Light"/>
          <w:kern w:val="24"/>
          <w:sz w:val="22"/>
          <w:szCs w:val="22"/>
        </w:rPr>
        <w:t>4</w:t>
      </w:r>
      <w:r w:rsidR="00D26627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2440A3">
        <w:rPr>
          <w:rFonts w:ascii="Avenir Light" w:eastAsia="Avenir Light" w:hAnsi="Avenir Light" w:cs="Avenir Light"/>
          <w:kern w:val="24"/>
          <w:sz w:val="22"/>
          <w:szCs w:val="22"/>
        </w:rPr>
        <w:t xml:space="preserve">riteniamo 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incroci le strategie di sviluppo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di Confservizi </w:t>
      </w:r>
      <w:r w:rsidR="00446397">
        <w:rPr>
          <w:rFonts w:ascii="Avenir Light" w:eastAsia="Avenir Light" w:hAnsi="Avenir Light" w:cs="Avenir Light"/>
          <w:kern w:val="24"/>
          <w:sz w:val="22"/>
          <w:szCs w:val="22"/>
        </w:rPr>
        <w:t>Emilia-Romagna</w:t>
      </w:r>
      <w:r w:rsidR="008E77C2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e della rete creata con il Coordinamento </w:t>
      </w:r>
      <w:r w:rsidR="007772EC">
        <w:rPr>
          <w:rFonts w:ascii="Avenir Light" w:eastAsia="Avenir Light" w:hAnsi="Avenir Light" w:cs="Avenir Light"/>
          <w:kern w:val="24"/>
          <w:sz w:val="22"/>
          <w:szCs w:val="22"/>
        </w:rPr>
        <w:t xml:space="preserve">Confservizi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>Nord Italia; u</w:t>
      </w:r>
      <w:r w:rsidR="000E141A">
        <w:rPr>
          <w:rFonts w:ascii="Avenir Light" w:eastAsia="Avenir Light" w:hAnsi="Avenir Light" w:cs="Avenir Light"/>
          <w:kern w:val="24"/>
          <w:sz w:val="22"/>
          <w:szCs w:val="22"/>
        </w:rPr>
        <w:t xml:space="preserve">n Hub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che consolida </w:t>
      </w:r>
      <w:r w:rsidR="007772EC">
        <w:rPr>
          <w:rFonts w:ascii="Avenir Light" w:eastAsia="Avenir Light" w:hAnsi="Avenir Light" w:cs="Avenir Light"/>
          <w:kern w:val="24"/>
          <w:sz w:val="22"/>
          <w:szCs w:val="22"/>
        </w:rPr>
        <w:t>l’associazione e la sua rete di riferimento</w:t>
      </w:r>
      <w:r w:rsidR="00FB3BD9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>e n</w:t>
      </w:r>
      <w:r w:rsidR="00800322">
        <w:rPr>
          <w:rFonts w:ascii="Avenir Light" w:eastAsia="Avenir Light" w:hAnsi="Avenir Light" w:cs="Avenir Light"/>
          <w:kern w:val="24"/>
          <w:sz w:val="22"/>
          <w:szCs w:val="22"/>
        </w:rPr>
        <w:t xml:space="preserve">e rafforza </w:t>
      </w:r>
      <w:r w:rsidR="007772EC">
        <w:rPr>
          <w:rFonts w:ascii="Avenir Light" w:eastAsia="Avenir Light" w:hAnsi="Avenir Light" w:cs="Avenir Light"/>
          <w:kern w:val="24"/>
          <w:sz w:val="22"/>
          <w:szCs w:val="22"/>
        </w:rPr>
        <w:t>il</w:t>
      </w:r>
      <w:r w:rsidR="00FB3BD9">
        <w:rPr>
          <w:rFonts w:ascii="Avenir Light" w:eastAsia="Avenir Light" w:hAnsi="Avenir Light" w:cs="Avenir Light"/>
          <w:kern w:val="24"/>
          <w:sz w:val="22"/>
          <w:szCs w:val="22"/>
        </w:rPr>
        <w:t xml:space="preserve"> posizionamento a livello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regionale e </w:t>
      </w:r>
      <w:r w:rsidR="00A35220">
        <w:rPr>
          <w:rFonts w:ascii="Avenir Light" w:eastAsia="Avenir Light" w:hAnsi="Avenir Light" w:cs="Avenir Light"/>
          <w:kern w:val="24"/>
          <w:sz w:val="22"/>
          <w:szCs w:val="22"/>
        </w:rPr>
        <w:t xml:space="preserve">nazionale. </w:t>
      </w:r>
    </w:p>
    <w:p w14:paraId="40F831D9" w14:textId="38FBCF00" w:rsidR="000E141A" w:rsidRDefault="007122B8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Uno spazio d’innovazione e scambio che in questa edizione troverà sempre più sinergie sia con </w:t>
      </w:r>
      <w:proofErr w:type="spellStart"/>
      <w:r>
        <w:rPr>
          <w:rFonts w:ascii="Avenir Light" w:eastAsia="Avenir Light" w:hAnsi="Avenir Light" w:cs="Avenir Light"/>
          <w:kern w:val="24"/>
          <w:sz w:val="22"/>
          <w:szCs w:val="22"/>
        </w:rPr>
        <w:t>Fonservizi</w:t>
      </w:r>
      <w:proofErr w:type="spellEnd"/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che con </w:t>
      </w:r>
      <w:proofErr w:type="spellStart"/>
      <w:r w:rsidR="00A35220">
        <w:rPr>
          <w:rFonts w:ascii="Avenir Light" w:eastAsia="Avenir Light" w:hAnsi="Avenir Light" w:cs="Avenir Light"/>
          <w:kern w:val="24"/>
          <w:sz w:val="22"/>
          <w:szCs w:val="22"/>
        </w:rPr>
        <w:t>Utilitalia</w:t>
      </w:r>
      <w:proofErr w:type="spellEnd"/>
      <w:r w:rsidR="00CC631A">
        <w:rPr>
          <w:rFonts w:ascii="Avenir Light" w:eastAsia="Avenir Light" w:hAnsi="Avenir Light" w:cs="Avenir Light"/>
          <w:kern w:val="24"/>
          <w:sz w:val="22"/>
          <w:szCs w:val="22"/>
        </w:rPr>
        <w:t xml:space="preserve">,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che occuperà in Fiera uno spazio contiguo</w:t>
      </w:r>
      <w:r w:rsidR="00CC631A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a quello da noi occupato.</w:t>
      </w:r>
    </w:p>
    <w:p w14:paraId="70746F13" w14:textId="2F47A307" w:rsidR="00A35220" w:rsidRDefault="00A35220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Uno spazio di forte comunicazione per </w:t>
      </w:r>
      <w:r w:rsidR="007122B8">
        <w:rPr>
          <w:rFonts w:ascii="Avenir Light" w:eastAsia="Avenir Light" w:hAnsi="Avenir Light" w:cs="Avenir Light"/>
          <w:kern w:val="24"/>
          <w:sz w:val="22"/>
          <w:szCs w:val="22"/>
        </w:rPr>
        <w:t xml:space="preserve">Confservizi </w:t>
      </w:r>
      <w:r w:rsidR="00446397">
        <w:rPr>
          <w:rFonts w:ascii="Avenir Light" w:eastAsia="Avenir Light" w:hAnsi="Avenir Light" w:cs="Avenir Light"/>
          <w:kern w:val="24"/>
          <w:sz w:val="22"/>
          <w:szCs w:val="22"/>
        </w:rPr>
        <w:t>Emilia-Romagna</w:t>
      </w:r>
      <w:r w:rsidR="008E77C2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a partire dal piano che andremo a strutturare dal mese di </w:t>
      </w:r>
      <w:r w:rsidR="00FF3B29">
        <w:rPr>
          <w:rFonts w:ascii="Avenir Light" w:eastAsia="Avenir Light" w:hAnsi="Avenir Light" w:cs="Avenir Light"/>
          <w:kern w:val="24"/>
          <w:sz w:val="22"/>
          <w:szCs w:val="22"/>
        </w:rPr>
        <w:t>settembre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al fine di dare piena visibilità all’iniziativa; con un’integrazione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lastRenderedPageBreak/>
        <w:t xml:space="preserve">di mezzi in grado di raggiungere in modo mirato gli obiettivi che in stretta partnership </w:t>
      </w:r>
      <w:r w:rsidR="007772EC">
        <w:rPr>
          <w:rFonts w:ascii="Avenir Light" w:eastAsia="Avenir Light" w:hAnsi="Avenir Light" w:cs="Avenir Light"/>
          <w:kern w:val="24"/>
          <w:sz w:val="22"/>
          <w:szCs w:val="22"/>
        </w:rPr>
        <w:t>saranno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individua</w:t>
      </w:r>
      <w:r w:rsidR="007772EC">
        <w:rPr>
          <w:rFonts w:ascii="Avenir Light" w:eastAsia="Avenir Light" w:hAnsi="Avenir Light" w:cs="Avenir Light"/>
          <w:kern w:val="24"/>
          <w:sz w:val="22"/>
          <w:szCs w:val="22"/>
        </w:rPr>
        <w:t>ti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. </w:t>
      </w:r>
    </w:p>
    <w:p w14:paraId="570E61C5" w14:textId="77777777" w:rsidR="002551C4" w:rsidRDefault="002551C4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37C57CDA" w14:textId="08DE6899" w:rsidR="00B67E37" w:rsidRPr="008E77C2" w:rsidRDefault="008733C0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  <w:u w:val="single"/>
        </w:rPr>
      </w:pPr>
      <w:r w:rsidRPr="008E77C2">
        <w:rPr>
          <w:rFonts w:ascii="Avenir Light" w:eastAsia="Avenir Light" w:hAnsi="Avenir Light" w:cs="Avenir Light"/>
          <w:kern w:val="24"/>
          <w:sz w:val="22"/>
          <w:szCs w:val="22"/>
          <w:u w:val="single"/>
        </w:rPr>
        <w:t xml:space="preserve">Confservizi </w:t>
      </w:r>
      <w:r w:rsidR="00446397">
        <w:rPr>
          <w:rFonts w:ascii="Avenir Light" w:eastAsia="Avenir Light" w:hAnsi="Avenir Light" w:cs="Avenir Light"/>
          <w:kern w:val="24"/>
          <w:sz w:val="22"/>
          <w:szCs w:val="22"/>
          <w:u w:val="single"/>
        </w:rPr>
        <w:t>Emilia-Romagna</w:t>
      </w:r>
      <w:r w:rsidR="008E77C2" w:rsidRPr="008E77C2">
        <w:rPr>
          <w:rFonts w:ascii="Avenir Light" w:eastAsia="Avenir Light" w:hAnsi="Avenir Light" w:cs="Avenir Light"/>
          <w:kern w:val="24"/>
          <w:sz w:val="22"/>
          <w:szCs w:val="22"/>
          <w:u w:val="single"/>
        </w:rPr>
        <w:t xml:space="preserve"> </w:t>
      </w:r>
      <w:r w:rsidR="006922DE" w:rsidRPr="008E77C2">
        <w:rPr>
          <w:rFonts w:ascii="Avenir Light" w:eastAsia="Avenir Light" w:hAnsi="Avenir Light" w:cs="Avenir Light"/>
          <w:kern w:val="24"/>
          <w:sz w:val="22"/>
          <w:szCs w:val="22"/>
          <w:u w:val="single"/>
        </w:rPr>
        <w:t>Sponsor Smart Utility Hub Ecomondo 202</w:t>
      </w:r>
      <w:r w:rsidR="00E9262E" w:rsidRPr="008E77C2">
        <w:rPr>
          <w:rFonts w:ascii="Avenir Light" w:eastAsia="Avenir Light" w:hAnsi="Avenir Light" w:cs="Avenir Light"/>
          <w:kern w:val="24"/>
          <w:sz w:val="22"/>
          <w:szCs w:val="22"/>
          <w:u w:val="single"/>
        </w:rPr>
        <w:t>4</w:t>
      </w:r>
      <w:r w:rsidR="00B818CD" w:rsidRPr="008E77C2">
        <w:rPr>
          <w:rFonts w:ascii="Avenir Light" w:eastAsia="Avenir Light" w:hAnsi="Avenir Light" w:cs="Avenir Light"/>
          <w:kern w:val="24"/>
          <w:sz w:val="22"/>
          <w:szCs w:val="22"/>
          <w:u w:val="single"/>
        </w:rPr>
        <w:t>. I punti chiave</w:t>
      </w:r>
    </w:p>
    <w:p w14:paraId="7AF5B97F" w14:textId="77777777" w:rsidR="002F40A4" w:rsidRPr="00350C34" w:rsidRDefault="002F40A4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1DD88929" w14:textId="19BB87F4" w:rsidR="002F40A4" w:rsidRPr="0092678C" w:rsidRDefault="006922DE" w:rsidP="0092678C">
      <w:pPr>
        <w:pStyle w:val="NormaleWeb"/>
        <w:numPr>
          <w:ilvl w:val="0"/>
          <w:numId w:val="7"/>
        </w:numPr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 w:rsidRPr="003409FE">
        <w:rPr>
          <w:rFonts w:ascii="Avenir Light" w:eastAsia="Avenir Light" w:hAnsi="Avenir Light" w:cs="Avenir Light"/>
          <w:kern w:val="24"/>
          <w:sz w:val="22"/>
          <w:szCs w:val="22"/>
        </w:rPr>
        <w:t xml:space="preserve">Area brandizzata </w:t>
      </w:r>
      <w:r w:rsidR="002F40A4" w:rsidRPr="003409FE">
        <w:rPr>
          <w:rFonts w:ascii="Avenir Light" w:eastAsia="Avenir Light" w:hAnsi="Avenir Light" w:cs="Avenir Light"/>
          <w:kern w:val="24"/>
          <w:sz w:val="22"/>
          <w:szCs w:val="22"/>
        </w:rPr>
        <w:t>con grafiche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>, logo</w:t>
      </w:r>
      <w:r w:rsidR="002F40A4" w:rsidRPr="003409FE">
        <w:rPr>
          <w:rFonts w:ascii="Avenir Light" w:eastAsia="Avenir Light" w:hAnsi="Avenir Light" w:cs="Avenir Light"/>
          <w:kern w:val="24"/>
          <w:sz w:val="22"/>
          <w:szCs w:val="22"/>
        </w:rPr>
        <w:t xml:space="preserve"> e immagini in grado di “esplodere” attività </w:t>
      </w:r>
      <w:r w:rsidR="002551C4" w:rsidRPr="003409FE">
        <w:rPr>
          <w:rFonts w:ascii="Avenir Light" w:eastAsia="Avenir Light" w:hAnsi="Avenir Light" w:cs="Avenir Light"/>
          <w:kern w:val="24"/>
          <w:sz w:val="22"/>
          <w:szCs w:val="22"/>
        </w:rPr>
        <w:t xml:space="preserve">e valori </w:t>
      </w:r>
      <w:r w:rsidR="002F40A4" w:rsidRPr="003409FE">
        <w:rPr>
          <w:rFonts w:ascii="Avenir Light" w:eastAsia="Avenir Light" w:hAnsi="Avenir Light" w:cs="Avenir Light"/>
          <w:kern w:val="24"/>
          <w:sz w:val="22"/>
          <w:szCs w:val="22"/>
        </w:rPr>
        <w:t>del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 xml:space="preserve">l’associazione </w:t>
      </w:r>
      <w:r w:rsidR="00530964" w:rsidRPr="003409FE">
        <w:rPr>
          <w:rFonts w:ascii="Avenir Light" w:eastAsia="Avenir Light" w:hAnsi="Avenir Light" w:cs="Avenir Light"/>
          <w:kern w:val="24"/>
          <w:sz w:val="22"/>
          <w:szCs w:val="22"/>
        </w:rPr>
        <w:t>(</w:t>
      </w:r>
      <w:r w:rsidR="0092678C" w:rsidRPr="0092678C">
        <w:rPr>
          <w:rFonts w:ascii="Avenir Light" w:eastAsia="Avenir Light" w:hAnsi="Avenir Light" w:cs="Avenir Light"/>
          <w:kern w:val="24"/>
          <w:sz w:val="22"/>
          <w:szCs w:val="22"/>
        </w:rPr>
        <w:t xml:space="preserve">Posizione Pad. Hall B7-D7 Stand </w:t>
      </w:r>
      <w:proofErr w:type="spellStart"/>
      <w:r w:rsidR="0092678C" w:rsidRPr="0092678C">
        <w:rPr>
          <w:rFonts w:ascii="Avenir Light" w:eastAsia="Avenir Light" w:hAnsi="Avenir Light" w:cs="Avenir Light"/>
          <w:kern w:val="24"/>
          <w:sz w:val="22"/>
          <w:szCs w:val="22"/>
        </w:rPr>
        <w:t>num</w:t>
      </w:r>
      <w:proofErr w:type="spellEnd"/>
      <w:r w:rsidR="0092678C" w:rsidRPr="0092678C">
        <w:rPr>
          <w:rFonts w:ascii="Avenir Light" w:eastAsia="Avenir Light" w:hAnsi="Avenir Light" w:cs="Avenir Light"/>
          <w:kern w:val="24"/>
          <w:sz w:val="22"/>
          <w:szCs w:val="22"/>
        </w:rPr>
        <w:t>. 002</w:t>
      </w:r>
      <w:r w:rsidR="003409FE" w:rsidRPr="0092678C">
        <w:rPr>
          <w:rFonts w:ascii="Avenir Light" w:eastAsia="Avenir Light" w:hAnsi="Avenir Light" w:cs="Avenir Light"/>
          <w:kern w:val="24"/>
          <w:sz w:val="22"/>
          <w:szCs w:val="22"/>
        </w:rPr>
        <w:t>)</w:t>
      </w:r>
    </w:p>
    <w:p w14:paraId="2B2AAC95" w14:textId="2CED55BA" w:rsidR="002F40A4" w:rsidRDefault="008764C9" w:rsidP="00D26627">
      <w:pPr>
        <w:pStyle w:val="NormaleWeb"/>
        <w:numPr>
          <w:ilvl w:val="0"/>
          <w:numId w:val="7"/>
        </w:numPr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O</w:t>
      </w:r>
      <w:r w:rsidR="002F40A4">
        <w:rPr>
          <w:rFonts w:ascii="Avenir Light" w:eastAsia="Avenir Light" w:hAnsi="Avenir Light" w:cs="Avenir Light"/>
          <w:kern w:val="24"/>
          <w:sz w:val="22"/>
          <w:szCs w:val="22"/>
        </w:rPr>
        <w:t xml:space="preserve">rganizzazione Energia Media </w:t>
      </w:r>
      <w:r w:rsidR="00AB5FE5">
        <w:rPr>
          <w:rFonts w:ascii="Avenir Light" w:eastAsia="Avenir Light" w:hAnsi="Avenir Light" w:cs="Avenir Light"/>
          <w:kern w:val="24"/>
          <w:sz w:val="22"/>
          <w:szCs w:val="22"/>
        </w:rPr>
        <w:t>12</w:t>
      </w:r>
      <w:r w:rsidR="002F40A4">
        <w:rPr>
          <w:rFonts w:ascii="Avenir Light" w:eastAsia="Avenir Light" w:hAnsi="Avenir Light" w:cs="Avenir Light"/>
          <w:kern w:val="24"/>
          <w:sz w:val="22"/>
          <w:szCs w:val="22"/>
        </w:rPr>
        <w:t xml:space="preserve"> talk </w:t>
      </w:r>
      <w:r w:rsidR="00AB5FE5">
        <w:rPr>
          <w:rFonts w:ascii="Avenir Light" w:eastAsia="Avenir Light" w:hAnsi="Avenir Light" w:cs="Avenir Light"/>
          <w:kern w:val="24"/>
          <w:sz w:val="22"/>
          <w:szCs w:val="22"/>
        </w:rPr>
        <w:t>complessivi</w:t>
      </w:r>
    </w:p>
    <w:p w14:paraId="3995541C" w14:textId="53A32E9D" w:rsidR="002F40A4" w:rsidRDefault="002F40A4" w:rsidP="00D26627">
      <w:pPr>
        <w:pStyle w:val="NormaleWeb"/>
        <w:numPr>
          <w:ilvl w:val="0"/>
          <w:numId w:val="7"/>
        </w:numPr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Condivisione dei contenuti per la preparazione dei talk</w:t>
      </w:r>
    </w:p>
    <w:p w14:paraId="30C89808" w14:textId="5E5A7186" w:rsidR="002F40A4" w:rsidRDefault="002F40A4" w:rsidP="00D26627">
      <w:pPr>
        <w:pStyle w:val="NormaleWeb"/>
        <w:numPr>
          <w:ilvl w:val="0"/>
          <w:numId w:val="7"/>
        </w:numPr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Individuazione dei testimonial (con la collaborazione del Coordinamento </w:t>
      </w:r>
      <w:r w:rsidR="00AB5FE5">
        <w:rPr>
          <w:rFonts w:ascii="Avenir Light" w:eastAsia="Avenir Light" w:hAnsi="Avenir Light" w:cs="Avenir Light"/>
          <w:kern w:val="24"/>
          <w:sz w:val="22"/>
          <w:szCs w:val="22"/>
        </w:rPr>
        <w:t xml:space="preserve">Confservizi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Nord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 xml:space="preserve"> e di </w:t>
      </w:r>
      <w:proofErr w:type="spellStart"/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>Fonservizi</w:t>
      </w:r>
      <w:proofErr w:type="spellEnd"/>
      <w:r>
        <w:rPr>
          <w:rFonts w:ascii="Avenir Light" w:eastAsia="Avenir Light" w:hAnsi="Avenir Light" w:cs="Avenir Light"/>
          <w:kern w:val="24"/>
          <w:sz w:val="22"/>
          <w:szCs w:val="22"/>
        </w:rPr>
        <w:t>)</w:t>
      </w:r>
    </w:p>
    <w:p w14:paraId="51725B70" w14:textId="5D69F986" w:rsidR="002F40A4" w:rsidRPr="002F40A4" w:rsidRDefault="002F40A4" w:rsidP="00D26627">
      <w:pPr>
        <w:pStyle w:val="NormaleWeb"/>
        <w:numPr>
          <w:ilvl w:val="0"/>
          <w:numId w:val="7"/>
        </w:numPr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Organizzazione complessiva a cura di Energia Media compresi inviti ai testimonial dei talk</w:t>
      </w:r>
      <w:r w:rsidR="002551C4">
        <w:rPr>
          <w:rFonts w:ascii="Avenir Light" w:eastAsia="Avenir Light" w:hAnsi="Avenir Light" w:cs="Avenir Light"/>
          <w:kern w:val="24"/>
          <w:sz w:val="22"/>
          <w:szCs w:val="22"/>
        </w:rPr>
        <w:t xml:space="preserve"> e processo di adesione da parte dei partecipanti</w:t>
      </w:r>
    </w:p>
    <w:p w14:paraId="1DE11984" w14:textId="008B43BC" w:rsidR="002F40A4" w:rsidRDefault="002F40A4" w:rsidP="00D26627">
      <w:pPr>
        <w:pStyle w:val="NormaleWeb"/>
        <w:numPr>
          <w:ilvl w:val="0"/>
          <w:numId w:val="7"/>
        </w:numPr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Predisposizione corner interviste per </w:t>
      </w:r>
      <w:r w:rsidR="005954D2">
        <w:rPr>
          <w:rFonts w:ascii="Avenir Light" w:eastAsia="Avenir Light" w:hAnsi="Avenir Light" w:cs="Avenir Light"/>
          <w:kern w:val="24"/>
          <w:sz w:val="22"/>
          <w:szCs w:val="22"/>
        </w:rPr>
        <w:t>raccolta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clip da mandare on line</w:t>
      </w:r>
    </w:p>
    <w:p w14:paraId="5766CEBB" w14:textId="77777777" w:rsidR="00AA1979" w:rsidRDefault="00AA1979" w:rsidP="00AA1979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00A6AC80" w14:textId="22FBB0B5" w:rsidR="002F40A4" w:rsidRDefault="002F40A4" w:rsidP="00AA1979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Piano di comunicazione </w:t>
      </w:r>
      <w:r w:rsidR="00A0634B">
        <w:rPr>
          <w:rFonts w:ascii="Avenir Light" w:eastAsia="Avenir Light" w:hAnsi="Avenir Light" w:cs="Avenir Light"/>
          <w:kern w:val="24"/>
          <w:sz w:val="22"/>
          <w:szCs w:val="22"/>
        </w:rPr>
        <w:t xml:space="preserve">integrato </w:t>
      </w:r>
      <w:r w:rsidR="00AA1979">
        <w:rPr>
          <w:rFonts w:ascii="Avenir Light" w:eastAsia="Avenir Light" w:hAnsi="Avenir Light" w:cs="Avenir Light"/>
          <w:kern w:val="24"/>
          <w:sz w:val="22"/>
          <w:szCs w:val="22"/>
        </w:rPr>
        <w:t>settembre</w:t>
      </w:r>
      <w:r w:rsidR="00A0634B">
        <w:rPr>
          <w:rFonts w:ascii="Avenir Light" w:eastAsia="Avenir Light" w:hAnsi="Avenir Light" w:cs="Avenir Light"/>
          <w:kern w:val="24"/>
          <w:sz w:val="22"/>
          <w:szCs w:val="22"/>
        </w:rPr>
        <w:t>-dicembre 202</w:t>
      </w:r>
      <w:r w:rsidR="00613B9C">
        <w:rPr>
          <w:rFonts w:ascii="Avenir Light" w:eastAsia="Avenir Light" w:hAnsi="Avenir Light" w:cs="Avenir Light"/>
          <w:kern w:val="24"/>
          <w:sz w:val="22"/>
          <w:szCs w:val="22"/>
        </w:rPr>
        <w:t>4</w:t>
      </w:r>
      <w:r w:rsidR="00A0634B">
        <w:rPr>
          <w:rFonts w:ascii="Avenir Light" w:eastAsia="Avenir Light" w:hAnsi="Avenir Light" w:cs="Avenir Light"/>
          <w:kern w:val="24"/>
          <w:sz w:val="22"/>
          <w:szCs w:val="22"/>
        </w:rPr>
        <w:t>:</w:t>
      </w:r>
    </w:p>
    <w:p w14:paraId="567CE1D5" w14:textId="77777777" w:rsidR="00AA1979" w:rsidRDefault="00AA1979" w:rsidP="00AA1979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7D85AE5C" w14:textId="4EC20F99" w:rsidR="002551C4" w:rsidRDefault="00A0634B" w:rsidP="00D26627">
      <w:pPr>
        <w:pStyle w:val="NormaleWeb"/>
        <w:numPr>
          <w:ilvl w:val="0"/>
          <w:numId w:val="8"/>
        </w:numPr>
        <w:spacing w:before="0" w:after="0"/>
        <w:ind w:left="0" w:firstLine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proofErr w:type="spellStart"/>
      <w:r>
        <w:rPr>
          <w:rFonts w:ascii="Avenir Light" w:eastAsia="Avenir Light" w:hAnsi="Avenir Light" w:cs="Avenir Light"/>
          <w:kern w:val="24"/>
          <w:sz w:val="22"/>
          <w:szCs w:val="22"/>
        </w:rPr>
        <w:t>Pre</w:t>
      </w:r>
      <w:proofErr w:type="spellEnd"/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evento: </w:t>
      </w:r>
      <w:r w:rsidR="00703285">
        <w:rPr>
          <w:rFonts w:ascii="Avenir Light" w:eastAsia="Avenir Light" w:hAnsi="Avenir Light" w:cs="Avenir Light"/>
          <w:kern w:val="24"/>
          <w:sz w:val="22"/>
          <w:szCs w:val="22"/>
        </w:rPr>
        <w:t>1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video interviste su piattaforma teams</w:t>
      </w:r>
      <w:r w:rsidR="00290F70">
        <w:rPr>
          <w:rFonts w:ascii="Avenir Light" w:eastAsia="Avenir Light" w:hAnsi="Avenir Light" w:cs="Avenir Light"/>
          <w:kern w:val="24"/>
          <w:sz w:val="22"/>
          <w:szCs w:val="22"/>
        </w:rPr>
        <w:t xml:space="preserve">. </w:t>
      </w:r>
      <w:r w:rsidR="002551C4">
        <w:rPr>
          <w:rFonts w:ascii="Avenir Light" w:eastAsia="Avenir Light" w:hAnsi="Avenir Light" w:cs="Avenir Light"/>
          <w:kern w:val="24"/>
          <w:sz w:val="22"/>
          <w:szCs w:val="22"/>
        </w:rPr>
        <w:t xml:space="preserve">Comunicato stampa. </w:t>
      </w:r>
    </w:p>
    <w:p w14:paraId="574FD57E" w14:textId="61706AF4" w:rsidR="00A0634B" w:rsidRDefault="00A0634B" w:rsidP="00D26627">
      <w:pPr>
        <w:pStyle w:val="NormaleWeb"/>
        <w:numPr>
          <w:ilvl w:val="0"/>
          <w:numId w:val="8"/>
        </w:numPr>
        <w:spacing w:before="0" w:after="0"/>
        <w:ind w:left="0" w:firstLine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On site: 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 xml:space="preserve">1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videointervist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>a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 e lancio post su social</w:t>
      </w:r>
      <w:r w:rsidR="00A070F0">
        <w:rPr>
          <w:rFonts w:ascii="Avenir Light" w:eastAsia="Avenir Light" w:hAnsi="Avenir Light" w:cs="Avenir Light"/>
          <w:kern w:val="24"/>
          <w:sz w:val="22"/>
          <w:szCs w:val="22"/>
        </w:rPr>
        <w:t xml:space="preserve"> Linkedin in particolare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; servizio fotografico professionale con immagini messe a disposizione 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>da Energia Media</w:t>
      </w:r>
      <w:r w:rsidR="00A070F0">
        <w:rPr>
          <w:rFonts w:ascii="Avenir Light" w:eastAsia="Avenir Light" w:hAnsi="Avenir Light" w:cs="Avenir Light"/>
          <w:kern w:val="24"/>
          <w:sz w:val="22"/>
          <w:szCs w:val="22"/>
        </w:rPr>
        <w:t>.</w:t>
      </w:r>
    </w:p>
    <w:p w14:paraId="6694004D" w14:textId="061DCB81" w:rsidR="005569E4" w:rsidRDefault="00A0634B" w:rsidP="00A070F0">
      <w:pPr>
        <w:pStyle w:val="NormaleWeb"/>
        <w:numPr>
          <w:ilvl w:val="0"/>
          <w:numId w:val="8"/>
        </w:numPr>
        <w:spacing w:before="0" w:after="0"/>
        <w:ind w:left="0" w:firstLine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Post evento: intervista scritta al </w:t>
      </w:r>
      <w:r w:rsidR="00FB639C">
        <w:rPr>
          <w:rFonts w:ascii="Avenir Light" w:eastAsia="Avenir Light" w:hAnsi="Avenir Light" w:cs="Avenir Light"/>
          <w:kern w:val="24"/>
          <w:sz w:val="22"/>
          <w:szCs w:val="22"/>
        </w:rPr>
        <w:t>Presidente</w:t>
      </w:r>
      <w:r w:rsidR="00076FBF">
        <w:rPr>
          <w:rFonts w:ascii="Avenir Light" w:eastAsia="Avenir Light" w:hAnsi="Avenir Light" w:cs="Avenir Light"/>
          <w:kern w:val="24"/>
          <w:sz w:val="22"/>
          <w:szCs w:val="22"/>
        </w:rPr>
        <w:t>.</w:t>
      </w:r>
    </w:p>
    <w:p w14:paraId="11949690" w14:textId="77777777" w:rsidR="00A070F0" w:rsidRPr="00A070F0" w:rsidRDefault="00A070F0" w:rsidP="00076FBF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348D20FF" w14:textId="67A521F1" w:rsidR="00A0634B" w:rsidRDefault="00A0634B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Per la divulgazione verranno utilizzati i canali di Energia Media (newsletter settimanale e social)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 xml:space="preserve"> e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>dei partner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>.</w:t>
      </w:r>
    </w:p>
    <w:p w14:paraId="7200C41E" w14:textId="77777777" w:rsidR="00A0634B" w:rsidRDefault="00A0634B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6566279A" w14:textId="4DA44467" w:rsidR="00A0634B" w:rsidRDefault="00A0634B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  <w:r>
        <w:rPr>
          <w:rFonts w:ascii="Avenir Light" w:eastAsia="Avenir Light" w:hAnsi="Avenir Light" w:cs="Avenir Light"/>
          <w:kern w:val="24"/>
          <w:sz w:val="22"/>
          <w:szCs w:val="22"/>
        </w:rPr>
        <w:t>Energia Media metterà a disposizione d</w:t>
      </w:r>
      <w:r w:rsidR="008733C0">
        <w:rPr>
          <w:rFonts w:ascii="Avenir Light" w:eastAsia="Avenir Light" w:hAnsi="Avenir Light" w:cs="Avenir Light"/>
          <w:kern w:val="24"/>
          <w:sz w:val="22"/>
          <w:szCs w:val="22"/>
        </w:rPr>
        <w:t xml:space="preserve">el Coordinamento Confservizi Nord Italia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la propria rete di relazioni, composta da Utility nazionali di dimensioni </w:t>
      </w:r>
      <w:r w:rsidR="00076FBF">
        <w:rPr>
          <w:rFonts w:ascii="Avenir Light" w:eastAsia="Avenir Light" w:hAnsi="Avenir Light" w:cs="Avenir Light"/>
          <w:kern w:val="24"/>
          <w:sz w:val="22"/>
          <w:szCs w:val="22"/>
        </w:rPr>
        <w:t xml:space="preserve">e collocazioni geografiche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diverse, imprese tecnologiche di </w:t>
      </w:r>
      <w:r w:rsidR="002551C4">
        <w:rPr>
          <w:rFonts w:ascii="Avenir Light" w:eastAsia="Avenir Light" w:hAnsi="Avenir Light" w:cs="Avenir Light"/>
          <w:kern w:val="24"/>
          <w:sz w:val="22"/>
          <w:szCs w:val="22"/>
        </w:rPr>
        <w:t xml:space="preserve">più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settori, istituti di ricerca e universitari, </w:t>
      </w:r>
      <w:r w:rsidR="000749A2">
        <w:rPr>
          <w:rFonts w:ascii="Avenir Light" w:eastAsia="Avenir Light" w:hAnsi="Avenir Light" w:cs="Avenir Light"/>
          <w:kern w:val="24"/>
          <w:sz w:val="22"/>
          <w:szCs w:val="22"/>
        </w:rPr>
        <w:t xml:space="preserve">associazioni </w:t>
      </w:r>
      <w:r w:rsidR="00C86914">
        <w:rPr>
          <w:rFonts w:ascii="Avenir Light" w:eastAsia="Avenir Light" w:hAnsi="Avenir Light" w:cs="Avenir Light"/>
          <w:kern w:val="24"/>
          <w:sz w:val="22"/>
          <w:szCs w:val="22"/>
        </w:rPr>
        <w:t>industriali</w:t>
      </w:r>
      <w:r w:rsidR="000749A2">
        <w:rPr>
          <w:rFonts w:ascii="Avenir Light" w:eastAsia="Avenir Light" w:hAnsi="Avenir Light" w:cs="Avenir Light"/>
          <w:kern w:val="24"/>
          <w:sz w:val="22"/>
          <w:szCs w:val="22"/>
        </w:rPr>
        <w:t xml:space="preserve"> </w:t>
      </w:r>
      <w:r>
        <w:rPr>
          <w:rFonts w:ascii="Avenir Light" w:eastAsia="Avenir Light" w:hAnsi="Avenir Light" w:cs="Avenir Light"/>
          <w:kern w:val="24"/>
          <w:sz w:val="22"/>
          <w:szCs w:val="22"/>
        </w:rPr>
        <w:t xml:space="preserve">e istituzioni (sia locali che centrali). </w:t>
      </w:r>
    </w:p>
    <w:p w14:paraId="781DBBF9" w14:textId="77777777" w:rsidR="00A17CE0" w:rsidRPr="006922DE" w:rsidRDefault="00A17CE0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1696BA57" w14:textId="364DA809" w:rsidR="00FE3A29" w:rsidRPr="000C2E82" w:rsidRDefault="006650C1" w:rsidP="00D26627">
      <w:pPr>
        <w:pStyle w:val="NormaleWeb"/>
        <w:spacing w:before="0" w:after="0"/>
        <w:jc w:val="both"/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290F70" w:rsidRPr="000C2E82">
        <w:rPr>
          <w:rFonts w:ascii="Avenir Light" w:eastAsia="Times New Roman" w:hAnsi="Avenir Light" w:cs="Times New Roman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onclusioni</w:t>
      </w:r>
    </w:p>
    <w:p w14:paraId="339B7F53" w14:textId="77777777" w:rsidR="0005033A" w:rsidRPr="0005033A" w:rsidRDefault="0005033A" w:rsidP="00D26627">
      <w:pPr>
        <w:pStyle w:val="NormaleWeb"/>
        <w:spacing w:before="0" w:after="0"/>
        <w:jc w:val="both"/>
        <w:rPr>
          <w:rFonts w:ascii="Avenir Light" w:eastAsia="Avenir Light" w:hAnsi="Avenir Light" w:cs="Avenir Light"/>
          <w:kern w:val="24"/>
          <w:sz w:val="22"/>
          <w:szCs w:val="22"/>
        </w:rPr>
      </w:pPr>
    </w:p>
    <w:p w14:paraId="50F5326D" w14:textId="2E3B33F0" w:rsidR="00040AF9" w:rsidRDefault="005051E4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  <w:r>
        <w:rPr>
          <w:rFonts w:ascii="Avenir Light" w:hAnsi="Avenir Light"/>
          <w:color w:val="000000"/>
          <w:sz w:val="22"/>
          <w:szCs w:val="22"/>
        </w:rPr>
        <w:t xml:space="preserve">L’iniziativa ha dunque l’obiettivo di posizionare </w:t>
      </w:r>
      <w:r w:rsidR="008733C0">
        <w:rPr>
          <w:rFonts w:ascii="Avenir Light" w:hAnsi="Avenir Light"/>
          <w:color w:val="000000"/>
          <w:sz w:val="22"/>
          <w:szCs w:val="22"/>
        </w:rPr>
        <w:t>Smart Utility Hub</w:t>
      </w:r>
      <w:r>
        <w:rPr>
          <w:rFonts w:ascii="Avenir Light" w:hAnsi="Avenir Light"/>
          <w:color w:val="000000"/>
          <w:sz w:val="22"/>
          <w:szCs w:val="22"/>
        </w:rPr>
        <w:t xml:space="preserve"> quale </w:t>
      </w:r>
      <w:r w:rsidR="00BD3985">
        <w:rPr>
          <w:rFonts w:ascii="Avenir Light" w:hAnsi="Avenir Light"/>
          <w:color w:val="000000"/>
          <w:sz w:val="22"/>
          <w:szCs w:val="22"/>
        </w:rPr>
        <w:t>“</w:t>
      </w:r>
      <w:r>
        <w:rPr>
          <w:rFonts w:ascii="Avenir Light" w:hAnsi="Avenir Light"/>
          <w:color w:val="000000"/>
          <w:sz w:val="22"/>
          <w:szCs w:val="22"/>
        </w:rPr>
        <w:t>luogo</w:t>
      </w:r>
      <w:r w:rsidR="00BD3985">
        <w:rPr>
          <w:rFonts w:ascii="Avenir Light" w:hAnsi="Avenir Light"/>
          <w:color w:val="000000"/>
          <w:sz w:val="22"/>
          <w:szCs w:val="22"/>
        </w:rPr>
        <w:t>”</w:t>
      </w:r>
      <w:r>
        <w:rPr>
          <w:rFonts w:ascii="Avenir Light" w:hAnsi="Avenir Light"/>
          <w:color w:val="000000"/>
          <w:sz w:val="22"/>
          <w:szCs w:val="22"/>
        </w:rPr>
        <w:t xml:space="preserve"> privilegiato di scambio e sensibilizzazione per la </w:t>
      </w:r>
      <w:r w:rsidR="00515ED8">
        <w:rPr>
          <w:rFonts w:ascii="Avenir Light" w:hAnsi="Avenir Light"/>
          <w:color w:val="000000"/>
          <w:sz w:val="22"/>
          <w:szCs w:val="22"/>
        </w:rPr>
        <w:t>crescita</w:t>
      </w:r>
      <w:r w:rsidR="00445488">
        <w:rPr>
          <w:rFonts w:ascii="Avenir Light" w:hAnsi="Avenir Light"/>
          <w:color w:val="000000"/>
          <w:sz w:val="22"/>
          <w:szCs w:val="22"/>
        </w:rPr>
        <w:t xml:space="preserve">, </w:t>
      </w:r>
      <w:r>
        <w:rPr>
          <w:rFonts w:ascii="Avenir Light" w:hAnsi="Avenir Light"/>
          <w:color w:val="000000"/>
          <w:sz w:val="22"/>
          <w:szCs w:val="22"/>
        </w:rPr>
        <w:t>in termini culturali ed</w:t>
      </w:r>
      <w:r w:rsidR="00040AF9">
        <w:rPr>
          <w:rFonts w:ascii="Avenir Light" w:hAnsi="Avenir Light"/>
          <w:color w:val="000000"/>
          <w:sz w:val="22"/>
          <w:szCs w:val="22"/>
        </w:rPr>
        <w:t xml:space="preserve"> economici</w:t>
      </w:r>
      <w:r w:rsidR="00445488">
        <w:rPr>
          <w:rFonts w:ascii="Avenir Light" w:hAnsi="Avenir Light"/>
          <w:color w:val="000000"/>
          <w:sz w:val="22"/>
          <w:szCs w:val="22"/>
        </w:rPr>
        <w:t>,</w:t>
      </w:r>
      <w:r w:rsidR="00040AF9">
        <w:rPr>
          <w:rFonts w:ascii="Avenir Light" w:hAnsi="Avenir Light"/>
          <w:color w:val="000000"/>
          <w:sz w:val="22"/>
          <w:szCs w:val="22"/>
        </w:rPr>
        <w:t xml:space="preserve"> </w:t>
      </w:r>
      <w:r w:rsidR="00445488">
        <w:rPr>
          <w:rFonts w:ascii="Avenir Light" w:hAnsi="Avenir Light"/>
          <w:color w:val="000000"/>
          <w:sz w:val="22"/>
          <w:szCs w:val="22"/>
        </w:rPr>
        <w:t>de</w:t>
      </w:r>
      <w:r w:rsidR="00C374B9">
        <w:rPr>
          <w:rFonts w:ascii="Avenir Light" w:hAnsi="Avenir Light"/>
          <w:color w:val="000000"/>
          <w:sz w:val="22"/>
          <w:szCs w:val="22"/>
        </w:rPr>
        <w:t xml:space="preserve">i soggetti </w:t>
      </w:r>
      <w:r>
        <w:rPr>
          <w:rFonts w:ascii="Avenir Light" w:hAnsi="Avenir Light"/>
          <w:color w:val="000000"/>
          <w:sz w:val="22"/>
          <w:szCs w:val="22"/>
        </w:rPr>
        <w:t xml:space="preserve">chiamati oggi a gestire </w:t>
      </w:r>
      <w:r w:rsidR="00E1300F">
        <w:rPr>
          <w:rFonts w:ascii="Avenir Light" w:hAnsi="Avenir Light"/>
          <w:color w:val="000000"/>
          <w:sz w:val="22"/>
          <w:szCs w:val="22"/>
        </w:rPr>
        <w:t>con</w:t>
      </w:r>
      <w:r>
        <w:rPr>
          <w:rFonts w:ascii="Avenir Light" w:hAnsi="Avenir Light"/>
          <w:color w:val="000000"/>
          <w:sz w:val="22"/>
          <w:szCs w:val="22"/>
        </w:rPr>
        <w:t xml:space="preserve"> processi innovativi</w:t>
      </w:r>
      <w:r w:rsidR="00C374B9">
        <w:rPr>
          <w:rFonts w:ascii="Avenir Light" w:hAnsi="Avenir Light"/>
          <w:color w:val="000000"/>
          <w:sz w:val="22"/>
          <w:szCs w:val="22"/>
        </w:rPr>
        <w:t xml:space="preserve"> il </w:t>
      </w:r>
      <w:r>
        <w:rPr>
          <w:rFonts w:ascii="Avenir Light" w:hAnsi="Avenir Light"/>
          <w:color w:val="000000"/>
          <w:sz w:val="22"/>
          <w:szCs w:val="22"/>
        </w:rPr>
        <w:t xml:space="preserve">grande </w:t>
      </w:r>
      <w:r w:rsidR="00C374B9">
        <w:rPr>
          <w:rFonts w:ascii="Avenir Light" w:hAnsi="Avenir Light"/>
          <w:color w:val="000000"/>
          <w:sz w:val="22"/>
          <w:szCs w:val="22"/>
        </w:rPr>
        <w:t>puzzle</w:t>
      </w:r>
      <w:r w:rsidR="00E1300F">
        <w:rPr>
          <w:rFonts w:ascii="Avenir Light" w:hAnsi="Avenir Light"/>
          <w:color w:val="000000"/>
          <w:sz w:val="22"/>
          <w:szCs w:val="22"/>
        </w:rPr>
        <w:t xml:space="preserve"> </w:t>
      </w:r>
      <w:r>
        <w:rPr>
          <w:rFonts w:ascii="Avenir Light" w:hAnsi="Avenir Light"/>
          <w:color w:val="000000"/>
          <w:sz w:val="22"/>
          <w:szCs w:val="22"/>
        </w:rPr>
        <w:t>dei servizi di pubblica utilità</w:t>
      </w:r>
      <w:r w:rsidR="00E1300F">
        <w:rPr>
          <w:rFonts w:ascii="Avenir Light" w:hAnsi="Avenir Light"/>
          <w:color w:val="000000"/>
          <w:sz w:val="22"/>
          <w:szCs w:val="22"/>
        </w:rPr>
        <w:t xml:space="preserve"> e </w:t>
      </w:r>
      <w:r w:rsidR="00BD3985">
        <w:rPr>
          <w:rFonts w:ascii="Avenir Light" w:hAnsi="Avenir Light"/>
          <w:color w:val="000000"/>
          <w:sz w:val="22"/>
          <w:szCs w:val="22"/>
        </w:rPr>
        <w:t>di un’industria</w:t>
      </w:r>
      <w:r w:rsidR="00E1300F">
        <w:rPr>
          <w:rFonts w:ascii="Avenir Light" w:hAnsi="Avenir Light"/>
          <w:color w:val="000000"/>
          <w:sz w:val="22"/>
          <w:szCs w:val="22"/>
        </w:rPr>
        <w:t xml:space="preserve"> </w:t>
      </w:r>
      <w:r w:rsidR="00BD3985">
        <w:rPr>
          <w:rFonts w:ascii="Avenir Light" w:hAnsi="Avenir Light"/>
          <w:color w:val="000000"/>
          <w:sz w:val="22"/>
          <w:szCs w:val="22"/>
        </w:rPr>
        <w:t>che ci si auspica sempre più avanzata.</w:t>
      </w:r>
    </w:p>
    <w:p w14:paraId="7464521E" w14:textId="58FA03B7" w:rsidR="009F7597" w:rsidRDefault="00E1300F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  <w:r>
        <w:rPr>
          <w:rFonts w:ascii="Avenir Light" w:hAnsi="Avenir Light"/>
          <w:color w:val="000000"/>
          <w:sz w:val="22"/>
          <w:szCs w:val="22"/>
        </w:rPr>
        <w:t>Soggetti</w:t>
      </w:r>
      <w:r w:rsidR="005051E4">
        <w:rPr>
          <w:rFonts w:ascii="Avenir Light" w:hAnsi="Avenir Light"/>
          <w:color w:val="000000"/>
          <w:sz w:val="22"/>
          <w:szCs w:val="22"/>
        </w:rPr>
        <w:t xml:space="preserve"> chiamati ad agire in aree urbane e fortemente antropizzate </w:t>
      </w:r>
      <w:r>
        <w:rPr>
          <w:rFonts w:ascii="Avenir Light" w:hAnsi="Avenir Light"/>
          <w:color w:val="000000"/>
          <w:sz w:val="22"/>
          <w:szCs w:val="22"/>
        </w:rPr>
        <w:t xml:space="preserve">ma pure </w:t>
      </w:r>
      <w:r w:rsidR="005051E4">
        <w:rPr>
          <w:rFonts w:ascii="Avenir Light" w:hAnsi="Avenir Light"/>
          <w:color w:val="000000"/>
          <w:sz w:val="22"/>
          <w:szCs w:val="22"/>
        </w:rPr>
        <w:t xml:space="preserve">remote, </w:t>
      </w:r>
      <w:r w:rsidR="00517B4A">
        <w:rPr>
          <w:rFonts w:ascii="Avenir Light" w:hAnsi="Avenir Light"/>
          <w:color w:val="000000"/>
          <w:sz w:val="22"/>
          <w:szCs w:val="22"/>
        </w:rPr>
        <w:t>montan</w:t>
      </w:r>
      <w:r w:rsidR="005051E4">
        <w:rPr>
          <w:rFonts w:ascii="Avenir Light" w:hAnsi="Avenir Light"/>
          <w:color w:val="000000"/>
          <w:sz w:val="22"/>
          <w:szCs w:val="22"/>
        </w:rPr>
        <w:t>e</w:t>
      </w:r>
      <w:r w:rsidR="00517B4A">
        <w:rPr>
          <w:rFonts w:ascii="Avenir Light" w:hAnsi="Avenir Light"/>
          <w:color w:val="000000"/>
          <w:sz w:val="22"/>
          <w:szCs w:val="22"/>
        </w:rPr>
        <w:t>, collinari e marin</w:t>
      </w:r>
      <w:r w:rsidR="005051E4">
        <w:rPr>
          <w:rFonts w:ascii="Avenir Light" w:hAnsi="Avenir Light"/>
          <w:color w:val="000000"/>
          <w:sz w:val="22"/>
          <w:szCs w:val="22"/>
        </w:rPr>
        <w:t>e</w:t>
      </w:r>
      <w:r w:rsidR="009F7597">
        <w:rPr>
          <w:rFonts w:ascii="Avenir Light" w:hAnsi="Avenir Light"/>
          <w:color w:val="000000"/>
          <w:sz w:val="22"/>
          <w:szCs w:val="22"/>
        </w:rPr>
        <w:t>, dove peraltro si presentano criticità e freno allo sviluppo causate da carenze strutturali</w:t>
      </w:r>
      <w:r w:rsidR="00BD3985">
        <w:rPr>
          <w:rFonts w:ascii="Avenir Light" w:hAnsi="Avenir Light"/>
          <w:color w:val="000000"/>
          <w:sz w:val="22"/>
          <w:szCs w:val="22"/>
        </w:rPr>
        <w:t xml:space="preserve"> e</w:t>
      </w:r>
      <w:r w:rsidR="009F7597">
        <w:rPr>
          <w:rFonts w:ascii="Avenir Light" w:hAnsi="Avenir Light"/>
          <w:color w:val="000000"/>
          <w:sz w:val="22"/>
          <w:szCs w:val="22"/>
        </w:rPr>
        <w:t xml:space="preserve"> mancanza di strategie e pianificazione</w:t>
      </w:r>
      <w:r w:rsidR="00517B4A">
        <w:rPr>
          <w:rFonts w:ascii="Avenir Light" w:hAnsi="Avenir Light"/>
          <w:color w:val="000000"/>
          <w:sz w:val="22"/>
          <w:szCs w:val="22"/>
        </w:rPr>
        <w:t xml:space="preserve">. </w:t>
      </w:r>
    </w:p>
    <w:p w14:paraId="73910D66" w14:textId="77777777" w:rsidR="005856F4" w:rsidRDefault="005856F4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</w:p>
    <w:p w14:paraId="4F8E1681" w14:textId="252775D7" w:rsidR="00290F70" w:rsidRDefault="00290F70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  <w:r>
        <w:rPr>
          <w:rFonts w:ascii="Avenir Light" w:hAnsi="Avenir Light"/>
          <w:color w:val="000000"/>
          <w:sz w:val="22"/>
          <w:szCs w:val="22"/>
        </w:rPr>
        <w:t xml:space="preserve">Smart Utility Hub diventa </w:t>
      </w:r>
      <w:r w:rsidR="009F7597">
        <w:rPr>
          <w:rFonts w:ascii="Avenir Light" w:hAnsi="Avenir Light"/>
          <w:color w:val="000000"/>
          <w:sz w:val="22"/>
          <w:szCs w:val="22"/>
        </w:rPr>
        <w:t xml:space="preserve">dunque </w:t>
      </w:r>
      <w:r>
        <w:rPr>
          <w:rFonts w:ascii="Avenir Light" w:hAnsi="Avenir Light"/>
          <w:color w:val="000000"/>
          <w:sz w:val="22"/>
          <w:szCs w:val="22"/>
        </w:rPr>
        <w:t>– con la collaborazione di Confservizi</w:t>
      </w:r>
      <w:r w:rsidR="008733C0">
        <w:rPr>
          <w:rFonts w:ascii="Avenir Light" w:hAnsi="Avenir Light"/>
          <w:color w:val="000000"/>
          <w:sz w:val="22"/>
          <w:szCs w:val="22"/>
        </w:rPr>
        <w:t xml:space="preserve"> </w:t>
      </w:r>
      <w:r w:rsidR="00446397">
        <w:rPr>
          <w:rFonts w:ascii="Avenir Light" w:eastAsia="Avenir Light" w:hAnsi="Avenir Light" w:cs="Avenir Light"/>
          <w:kern w:val="24"/>
          <w:sz w:val="22"/>
          <w:szCs w:val="22"/>
        </w:rPr>
        <w:t>Emilia</w:t>
      </w:r>
      <w:r w:rsidR="00C92734">
        <w:rPr>
          <w:rFonts w:ascii="Avenir Light" w:eastAsia="Avenir Light" w:hAnsi="Avenir Light" w:cs="Avenir Light"/>
          <w:kern w:val="24"/>
          <w:sz w:val="22"/>
          <w:szCs w:val="22"/>
        </w:rPr>
        <w:t>-</w:t>
      </w:r>
      <w:r w:rsidR="00446397">
        <w:rPr>
          <w:rFonts w:ascii="Avenir Light" w:eastAsia="Avenir Light" w:hAnsi="Avenir Light" w:cs="Avenir Light"/>
          <w:kern w:val="24"/>
          <w:sz w:val="22"/>
          <w:szCs w:val="22"/>
        </w:rPr>
        <w:t>Romagna</w:t>
      </w:r>
      <w:r w:rsidR="008E77C2">
        <w:rPr>
          <w:rFonts w:ascii="Avenir Light" w:hAnsi="Avenir Light"/>
          <w:color w:val="000000"/>
          <w:sz w:val="22"/>
          <w:szCs w:val="22"/>
        </w:rPr>
        <w:t xml:space="preserve"> </w:t>
      </w:r>
      <w:r w:rsidR="00B56654">
        <w:rPr>
          <w:rFonts w:ascii="Avenir Light" w:hAnsi="Avenir Light"/>
          <w:color w:val="000000"/>
          <w:sz w:val="22"/>
          <w:szCs w:val="22"/>
        </w:rPr>
        <w:t>in particolare</w:t>
      </w:r>
      <w:r>
        <w:rPr>
          <w:rFonts w:ascii="Avenir Light" w:hAnsi="Avenir Light"/>
          <w:color w:val="000000"/>
          <w:sz w:val="22"/>
          <w:szCs w:val="22"/>
        </w:rPr>
        <w:t xml:space="preserve"> – il centro di una Community chiamata a</w:t>
      </w:r>
      <w:r w:rsidR="005856F4">
        <w:rPr>
          <w:rFonts w:ascii="Avenir Light" w:hAnsi="Avenir Light"/>
          <w:color w:val="000000"/>
          <w:sz w:val="22"/>
          <w:szCs w:val="22"/>
        </w:rPr>
        <w:t>d</w:t>
      </w:r>
      <w:r>
        <w:rPr>
          <w:rFonts w:ascii="Avenir Light" w:hAnsi="Avenir Light"/>
          <w:color w:val="000000"/>
          <w:sz w:val="22"/>
          <w:szCs w:val="22"/>
        </w:rPr>
        <w:t xml:space="preserve"> assumere in modo solido il ruolo di traghettatrice verso società decarbonizzate e inclusive</w:t>
      </w:r>
      <w:r w:rsidR="009F7597">
        <w:rPr>
          <w:rFonts w:ascii="Avenir Light" w:hAnsi="Avenir Light"/>
          <w:color w:val="000000"/>
          <w:sz w:val="22"/>
          <w:szCs w:val="22"/>
        </w:rPr>
        <w:t>,</w:t>
      </w:r>
      <w:r>
        <w:rPr>
          <w:rFonts w:ascii="Avenir Light" w:hAnsi="Avenir Light"/>
          <w:color w:val="000000"/>
          <w:sz w:val="22"/>
          <w:szCs w:val="22"/>
        </w:rPr>
        <w:t xml:space="preserve"> attraverso la creazione di valore economico basato </w:t>
      </w:r>
      <w:r w:rsidR="007772EC">
        <w:rPr>
          <w:rFonts w:ascii="Avenir Light" w:hAnsi="Avenir Light"/>
          <w:color w:val="000000"/>
          <w:sz w:val="22"/>
          <w:szCs w:val="22"/>
        </w:rPr>
        <w:t>su competenze e capacità di fare rete</w:t>
      </w:r>
      <w:r>
        <w:rPr>
          <w:rFonts w:ascii="Avenir Light" w:hAnsi="Avenir Light"/>
          <w:color w:val="000000"/>
          <w:sz w:val="22"/>
          <w:szCs w:val="22"/>
        </w:rPr>
        <w:t xml:space="preserve">. </w:t>
      </w:r>
    </w:p>
    <w:p w14:paraId="0B470256" w14:textId="77777777" w:rsidR="00290F70" w:rsidRDefault="00290F70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</w:p>
    <w:p w14:paraId="6C9815E3" w14:textId="77777777" w:rsidR="008733C0" w:rsidRDefault="008733C0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</w:p>
    <w:p w14:paraId="04F1461E" w14:textId="2EC0AA7B" w:rsidR="00290F70" w:rsidRPr="000C2E82" w:rsidRDefault="00290F70" w:rsidP="00D26627">
      <w:pPr>
        <w:jc w:val="both"/>
        <w:rPr>
          <w:rFonts w:ascii="Avenir Light" w:hAnsi="Avenir Light"/>
          <w:b/>
          <w:bCs/>
          <w:sz w:val="22"/>
          <w:szCs w:val="22"/>
        </w:rPr>
      </w:pPr>
      <w:r w:rsidRPr="000C2E82">
        <w:rPr>
          <w:rFonts w:ascii="Avenir Light" w:hAnsi="Avenir Light"/>
          <w:b/>
          <w:bCs/>
          <w:sz w:val="22"/>
          <w:szCs w:val="22"/>
        </w:rPr>
        <w:lastRenderedPageBreak/>
        <w:t>Offerta economica</w:t>
      </w:r>
    </w:p>
    <w:p w14:paraId="5EB1397E" w14:textId="77777777" w:rsidR="00290F70" w:rsidRDefault="00290F70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</w:p>
    <w:p w14:paraId="674E132A" w14:textId="16C1D51A" w:rsidR="00290F70" w:rsidRPr="00E16860" w:rsidRDefault="00290F70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  <w:r w:rsidRPr="00E16860">
        <w:rPr>
          <w:rFonts w:ascii="Avenir Light" w:hAnsi="Avenir Light"/>
          <w:color w:val="000000"/>
          <w:sz w:val="22"/>
          <w:szCs w:val="22"/>
        </w:rPr>
        <w:t>Sponsorship area Smart Utility Hub Ecomondo 202</w:t>
      </w:r>
      <w:r w:rsidR="00354548" w:rsidRPr="00E16860">
        <w:rPr>
          <w:rFonts w:ascii="Avenir Light" w:hAnsi="Avenir Light"/>
          <w:color w:val="000000"/>
          <w:sz w:val="22"/>
          <w:szCs w:val="22"/>
        </w:rPr>
        <w:t>4</w:t>
      </w:r>
      <w:r w:rsidRPr="00E16860">
        <w:rPr>
          <w:rFonts w:ascii="Avenir Light" w:hAnsi="Avenir Light"/>
          <w:color w:val="000000"/>
          <w:sz w:val="22"/>
          <w:szCs w:val="22"/>
        </w:rPr>
        <w:t xml:space="preserve">: euro </w:t>
      </w:r>
      <w:r w:rsidR="00F2771A">
        <w:rPr>
          <w:rFonts w:ascii="Avenir Light" w:hAnsi="Avenir Light"/>
          <w:color w:val="000000"/>
          <w:sz w:val="22"/>
          <w:szCs w:val="22"/>
        </w:rPr>
        <w:t>565</w:t>
      </w:r>
      <w:r w:rsidR="00F2771A" w:rsidRPr="00E16860">
        <w:rPr>
          <w:rFonts w:ascii="Avenir Light" w:hAnsi="Avenir Light"/>
          <w:color w:val="000000"/>
          <w:sz w:val="22"/>
          <w:szCs w:val="22"/>
        </w:rPr>
        <w:t>0</w:t>
      </w:r>
      <w:r w:rsidRPr="00E16860">
        <w:rPr>
          <w:rFonts w:ascii="Avenir Light" w:hAnsi="Avenir Light"/>
          <w:color w:val="000000"/>
          <w:sz w:val="22"/>
          <w:szCs w:val="22"/>
        </w:rPr>
        <w:t>+iva</w:t>
      </w:r>
    </w:p>
    <w:p w14:paraId="152C151A" w14:textId="108A78D0" w:rsidR="00E73EC5" w:rsidRDefault="008733C0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  <w:r>
        <w:rPr>
          <w:rFonts w:ascii="Avenir Light" w:hAnsi="Avenir Light"/>
          <w:color w:val="000000"/>
          <w:sz w:val="22"/>
          <w:szCs w:val="22"/>
        </w:rPr>
        <w:t>Pagamento vista fattura alla</w:t>
      </w:r>
      <w:r w:rsidR="00290F70" w:rsidRPr="00290F70">
        <w:rPr>
          <w:rFonts w:ascii="Avenir Light" w:hAnsi="Avenir Light"/>
          <w:color w:val="000000"/>
          <w:sz w:val="22"/>
          <w:szCs w:val="22"/>
        </w:rPr>
        <w:t xml:space="preserve"> firma dell’acco</w:t>
      </w:r>
      <w:r w:rsidR="00290F70">
        <w:rPr>
          <w:rFonts w:ascii="Avenir Light" w:hAnsi="Avenir Light"/>
          <w:color w:val="000000"/>
          <w:sz w:val="22"/>
          <w:szCs w:val="22"/>
        </w:rPr>
        <w:t>rdo</w:t>
      </w:r>
      <w:r>
        <w:rPr>
          <w:rFonts w:ascii="Avenir Light" w:hAnsi="Avenir Light"/>
          <w:color w:val="000000"/>
          <w:sz w:val="22"/>
          <w:szCs w:val="22"/>
        </w:rPr>
        <w:t>.</w:t>
      </w:r>
    </w:p>
    <w:p w14:paraId="69862C5E" w14:textId="77777777" w:rsidR="00C92734" w:rsidRDefault="00C92734" w:rsidP="00D26627">
      <w:pPr>
        <w:jc w:val="both"/>
        <w:rPr>
          <w:rFonts w:ascii="Avenir Light" w:hAnsi="Avenir Light"/>
          <w:color w:val="000000"/>
          <w:sz w:val="22"/>
          <w:szCs w:val="22"/>
        </w:rPr>
      </w:pPr>
    </w:p>
    <w:p w14:paraId="3EB51629" w14:textId="1E7FBDA4" w:rsidR="00C92734" w:rsidRPr="00C92734" w:rsidRDefault="00C92734" w:rsidP="00D26627">
      <w:pPr>
        <w:jc w:val="both"/>
        <w:rPr>
          <w:rFonts w:ascii="Avenir Light" w:hAnsi="Avenir Light"/>
          <w:color w:val="000000"/>
          <w:sz w:val="22"/>
          <w:szCs w:val="22"/>
          <w:u w:val="single"/>
        </w:rPr>
      </w:pPr>
      <w:r w:rsidRPr="00C92734">
        <w:rPr>
          <w:rFonts w:ascii="Avenir Light" w:hAnsi="Avenir Light"/>
          <w:color w:val="000000"/>
          <w:sz w:val="22"/>
          <w:szCs w:val="22"/>
          <w:u w:val="single"/>
        </w:rPr>
        <w:t>Vi saremmo grati ci forniste i dati per la fatturazione.</w:t>
      </w:r>
    </w:p>
    <w:p w14:paraId="3BDC704E" w14:textId="77777777" w:rsidR="00E73EC5" w:rsidRDefault="00E73EC5" w:rsidP="00D26627">
      <w:pPr>
        <w:jc w:val="both"/>
        <w:rPr>
          <w:rFonts w:ascii="Avenir Light" w:hAnsi="Avenir Light"/>
          <w:sz w:val="22"/>
          <w:szCs w:val="22"/>
        </w:rPr>
      </w:pPr>
    </w:p>
    <w:p w14:paraId="657FEA8E" w14:textId="77777777" w:rsidR="00E73EC5" w:rsidRDefault="00E73EC5" w:rsidP="00D26627">
      <w:pPr>
        <w:jc w:val="both"/>
        <w:rPr>
          <w:rFonts w:ascii="Avenir Light" w:hAnsi="Avenir Light"/>
          <w:sz w:val="22"/>
          <w:szCs w:val="22"/>
        </w:rPr>
      </w:pPr>
    </w:p>
    <w:p w14:paraId="0A59493E" w14:textId="77777777" w:rsidR="00E73EC5" w:rsidRPr="0005032D" w:rsidRDefault="00E73EC5" w:rsidP="00D26627">
      <w:pPr>
        <w:jc w:val="both"/>
        <w:rPr>
          <w:rFonts w:ascii="Avenir Light" w:eastAsia="Avenir Light" w:hAnsi="Avenir Light" w:cs="Avenir Light"/>
          <w:i/>
          <w:iCs/>
          <w:sz w:val="22"/>
          <w:szCs w:val="22"/>
        </w:rPr>
      </w:pPr>
      <w:r w:rsidRPr="0005032D">
        <w:rPr>
          <w:rFonts w:ascii="Avenir Light" w:eastAsia="Avenir Light" w:hAnsi="Avenir Light" w:cs="Avenir Light"/>
          <w:i/>
          <w:iCs/>
          <w:sz w:val="22"/>
          <w:szCs w:val="22"/>
        </w:rPr>
        <w:t>Firma per accettazione</w:t>
      </w:r>
    </w:p>
    <w:p w14:paraId="3DA31676" w14:textId="77777777" w:rsidR="00E73EC5" w:rsidRDefault="00E73EC5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</w:p>
    <w:p w14:paraId="34A18822" w14:textId="6AD155AE" w:rsidR="00E73EC5" w:rsidRPr="0078197D" w:rsidRDefault="00446397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  <w:r>
        <w:rPr>
          <w:rFonts w:ascii="Avenir Light" w:eastAsia="Avenir Light" w:hAnsi="Avenir Light" w:cs="Avenir Light"/>
          <w:sz w:val="22"/>
          <w:szCs w:val="22"/>
        </w:rPr>
        <w:t>Gianni Bessi</w:t>
      </w:r>
      <w:r w:rsidR="00E73EC5">
        <w:rPr>
          <w:rFonts w:ascii="Avenir Light" w:eastAsia="Avenir Light" w:hAnsi="Avenir Light" w:cs="Avenir Light"/>
          <w:sz w:val="22"/>
          <w:szCs w:val="22"/>
        </w:rPr>
        <w:tab/>
      </w:r>
      <w:r w:rsidR="00E73EC5" w:rsidRPr="0056057D">
        <w:rPr>
          <w:rFonts w:ascii="Avenir Light" w:hAnsi="Avenir Light"/>
          <w:sz w:val="22"/>
          <w:szCs w:val="22"/>
        </w:rPr>
        <w:t xml:space="preserve"> </w:t>
      </w:r>
      <w:r w:rsidR="00E73EC5">
        <w:rPr>
          <w:rFonts w:ascii="Avenir Light" w:hAnsi="Avenir Light"/>
          <w:sz w:val="22"/>
          <w:szCs w:val="22"/>
        </w:rPr>
        <w:tab/>
      </w:r>
      <w:r w:rsidR="00E73EC5">
        <w:rPr>
          <w:rFonts w:ascii="Avenir Light" w:hAnsi="Avenir Light"/>
          <w:sz w:val="22"/>
          <w:szCs w:val="22"/>
        </w:rPr>
        <w:tab/>
      </w:r>
      <w:r w:rsidR="00E73EC5">
        <w:rPr>
          <w:rFonts w:ascii="Avenir Light" w:hAnsi="Avenir Light"/>
          <w:sz w:val="22"/>
          <w:szCs w:val="22"/>
        </w:rPr>
        <w:tab/>
      </w:r>
      <w:r w:rsidR="00E73EC5">
        <w:rPr>
          <w:rFonts w:ascii="Avenir Light" w:hAnsi="Avenir Light"/>
          <w:sz w:val="22"/>
          <w:szCs w:val="22"/>
        </w:rPr>
        <w:tab/>
      </w:r>
      <w:r w:rsidR="00E73EC5">
        <w:rPr>
          <w:rFonts w:ascii="Avenir Light" w:hAnsi="Avenir Light"/>
          <w:sz w:val="22"/>
          <w:szCs w:val="22"/>
        </w:rPr>
        <w:tab/>
      </w:r>
      <w:r w:rsidR="00E73EC5">
        <w:rPr>
          <w:rFonts w:ascii="Avenir Light" w:hAnsi="Avenir Light"/>
          <w:sz w:val="22"/>
          <w:szCs w:val="22"/>
        </w:rPr>
        <w:tab/>
      </w:r>
      <w:r w:rsidR="00E73EC5">
        <w:rPr>
          <w:rFonts w:ascii="Avenir Light" w:hAnsi="Avenir Light"/>
          <w:sz w:val="22"/>
          <w:szCs w:val="22"/>
        </w:rPr>
        <w:tab/>
      </w:r>
      <w:r w:rsidR="00E73EC5" w:rsidRPr="0078197D">
        <w:rPr>
          <w:rFonts w:ascii="Avenir Light" w:hAnsi="Avenir Light"/>
          <w:sz w:val="22"/>
          <w:szCs w:val="22"/>
        </w:rPr>
        <w:t>Emanuele Martinelli</w:t>
      </w:r>
    </w:p>
    <w:p w14:paraId="33F03CF8" w14:textId="0FC2C0B3" w:rsidR="00E73EC5" w:rsidRPr="00314A5D" w:rsidRDefault="00C92734" w:rsidP="00D26627">
      <w:pPr>
        <w:jc w:val="both"/>
        <w:rPr>
          <w:rFonts w:ascii="Avenir Light" w:hAnsi="Avenir Light"/>
          <w:sz w:val="22"/>
          <w:szCs w:val="22"/>
        </w:rPr>
      </w:pPr>
      <w:r>
        <w:rPr>
          <w:rFonts w:ascii="Avenir Light" w:eastAsia="Avenir Light" w:hAnsi="Avenir Light" w:cs="Avenir Light"/>
          <w:sz w:val="22"/>
          <w:szCs w:val="22"/>
        </w:rPr>
        <w:t>Presidente</w:t>
      </w:r>
      <w:r w:rsidR="00E16860" w:rsidRPr="00B83C13">
        <w:rPr>
          <w:rFonts w:ascii="Avenir Light" w:eastAsia="Avenir Light" w:hAnsi="Avenir Light" w:cs="Avenir Light"/>
          <w:sz w:val="22"/>
          <w:szCs w:val="22"/>
        </w:rPr>
        <w:t xml:space="preserve"> </w:t>
      </w:r>
      <w:r w:rsidR="008733C0" w:rsidRPr="00B83C13">
        <w:rPr>
          <w:rFonts w:ascii="Avenir Light" w:eastAsia="Avenir Light" w:hAnsi="Avenir Light" w:cs="Avenir Light"/>
          <w:sz w:val="22"/>
          <w:szCs w:val="22"/>
        </w:rPr>
        <w:t xml:space="preserve">Confservizi </w:t>
      </w:r>
      <w:r w:rsidR="00446397">
        <w:rPr>
          <w:rFonts w:ascii="Avenir Light" w:eastAsia="Avenir Light" w:hAnsi="Avenir Light" w:cs="Avenir Light"/>
          <w:sz w:val="22"/>
          <w:szCs w:val="22"/>
        </w:rPr>
        <w:t>Emilia</w:t>
      </w:r>
      <w:r>
        <w:rPr>
          <w:rFonts w:ascii="Avenir Light" w:eastAsia="Avenir Light" w:hAnsi="Avenir Light" w:cs="Avenir Light"/>
          <w:sz w:val="22"/>
          <w:szCs w:val="22"/>
        </w:rPr>
        <w:t>-</w:t>
      </w:r>
      <w:r w:rsidR="00446397">
        <w:rPr>
          <w:rFonts w:ascii="Avenir Light" w:eastAsia="Avenir Light" w:hAnsi="Avenir Light" w:cs="Avenir Light"/>
          <w:sz w:val="22"/>
          <w:szCs w:val="22"/>
        </w:rPr>
        <w:t>Romagna</w:t>
      </w:r>
      <w:r w:rsidR="00E73EC5" w:rsidRPr="002E7BDC">
        <w:rPr>
          <w:rFonts w:ascii="Avenir Light" w:hAnsi="Avenir Light"/>
          <w:sz w:val="22"/>
          <w:szCs w:val="22"/>
        </w:rPr>
        <w:tab/>
      </w:r>
      <w:r w:rsidR="00E73EC5" w:rsidRPr="002E7BDC">
        <w:rPr>
          <w:rFonts w:ascii="Avenir Light" w:hAnsi="Avenir Light"/>
          <w:sz w:val="22"/>
          <w:szCs w:val="22"/>
        </w:rPr>
        <w:tab/>
      </w:r>
      <w:r w:rsidR="00E73EC5" w:rsidRPr="002E7BDC">
        <w:rPr>
          <w:rFonts w:ascii="Avenir Light" w:hAnsi="Avenir Light"/>
          <w:sz w:val="22"/>
          <w:szCs w:val="22"/>
        </w:rPr>
        <w:tab/>
      </w:r>
      <w:r w:rsidR="00446397">
        <w:rPr>
          <w:rFonts w:ascii="Avenir Light" w:hAnsi="Avenir Light"/>
          <w:sz w:val="22"/>
          <w:szCs w:val="22"/>
        </w:rPr>
        <w:tab/>
      </w:r>
      <w:r w:rsidR="00E73EC5" w:rsidRPr="00314A5D">
        <w:rPr>
          <w:rFonts w:ascii="Avenir Light" w:hAnsi="Avenir Light"/>
          <w:sz w:val="22"/>
          <w:szCs w:val="22"/>
        </w:rPr>
        <w:t xml:space="preserve">CEO Energia Media </w:t>
      </w:r>
      <w:proofErr w:type="spellStart"/>
      <w:r w:rsidR="00E73EC5" w:rsidRPr="00314A5D">
        <w:rPr>
          <w:rFonts w:ascii="Avenir Light" w:hAnsi="Avenir Light"/>
          <w:sz w:val="22"/>
          <w:szCs w:val="22"/>
        </w:rPr>
        <w:t>srl</w:t>
      </w:r>
      <w:proofErr w:type="spellEnd"/>
    </w:p>
    <w:p w14:paraId="225FCDE9" w14:textId="77777777" w:rsidR="00E73EC5" w:rsidRDefault="00E73EC5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</w:p>
    <w:p w14:paraId="204D011E" w14:textId="77777777" w:rsidR="00052AB9" w:rsidRPr="00314A5D" w:rsidRDefault="00052AB9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</w:p>
    <w:p w14:paraId="506B38FD" w14:textId="77777777" w:rsidR="00E73EC5" w:rsidRPr="00314A5D" w:rsidRDefault="00E73EC5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  <w:r w:rsidRPr="009F064B">
        <w:rPr>
          <w:rFonts w:ascii="Avenir Light" w:hAnsi="Avenir Light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0D0EB4F0" wp14:editId="08400753">
            <wp:simplePos x="0" y="0"/>
            <wp:positionH relativeFrom="margin">
              <wp:posOffset>4481165</wp:posOffset>
            </wp:positionH>
            <wp:positionV relativeFrom="line">
              <wp:posOffset>17771</wp:posOffset>
            </wp:positionV>
            <wp:extent cx="1492637" cy="553721"/>
            <wp:effectExtent l="0" t="0" r="0" b="0"/>
            <wp:wrapSquare wrapText="bothSides" distT="57150" distB="57150" distL="57150" distR="5715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2637" cy="553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76177B" w14:textId="77777777" w:rsidR="00E73EC5" w:rsidRPr="0078197D" w:rsidRDefault="00E73EC5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  <w:r>
        <w:rPr>
          <w:rFonts w:ascii="Avenir Light" w:eastAsia="Avenir Light" w:hAnsi="Avenir Light" w:cs="Avenir Light"/>
          <w:sz w:val="22"/>
          <w:szCs w:val="22"/>
        </w:rPr>
        <w:t>---------------------------------</w:t>
      </w:r>
    </w:p>
    <w:p w14:paraId="601B426A" w14:textId="77777777" w:rsidR="00E73EC5" w:rsidRDefault="00E73EC5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</w:p>
    <w:p w14:paraId="75072FE1" w14:textId="77777777" w:rsidR="00052AB9" w:rsidRDefault="00052AB9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</w:p>
    <w:p w14:paraId="6228F489" w14:textId="0B49AB05" w:rsidR="00DE4019" w:rsidRPr="00E16860" w:rsidRDefault="00E73EC5" w:rsidP="00D26627">
      <w:pPr>
        <w:jc w:val="both"/>
        <w:rPr>
          <w:rFonts w:ascii="Avenir Light" w:eastAsia="Avenir Light" w:hAnsi="Avenir Light" w:cs="Avenir Light"/>
          <w:sz w:val="22"/>
          <w:szCs w:val="22"/>
        </w:rPr>
      </w:pPr>
      <w:r>
        <w:rPr>
          <w:rFonts w:ascii="Avenir Light" w:eastAsia="Avenir Light" w:hAnsi="Avenir Light" w:cs="Avenir Light"/>
          <w:sz w:val="22"/>
          <w:szCs w:val="22"/>
        </w:rPr>
        <w:t xml:space="preserve">Milano, </w:t>
      </w:r>
      <w:r w:rsidR="00E16860">
        <w:rPr>
          <w:rFonts w:ascii="Avenir Light" w:eastAsia="Avenir Light" w:hAnsi="Avenir Light" w:cs="Avenir Light"/>
          <w:sz w:val="22"/>
          <w:szCs w:val="22"/>
        </w:rPr>
        <w:t>2</w:t>
      </w:r>
      <w:r w:rsidR="00F2771A">
        <w:rPr>
          <w:rFonts w:ascii="Avenir Light" w:eastAsia="Avenir Light" w:hAnsi="Avenir Light" w:cs="Avenir Light"/>
          <w:sz w:val="22"/>
          <w:szCs w:val="22"/>
        </w:rPr>
        <w:t>8</w:t>
      </w:r>
      <w:r w:rsidR="00C5731B">
        <w:rPr>
          <w:rFonts w:ascii="Avenir Light" w:eastAsia="Avenir Light" w:hAnsi="Avenir Light" w:cs="Avenir Light"/>
          <w:sz w:val="22"/>
          <w:szCs w:val="22"/>
        </w:rPr>
        <w:t xml:space="preserve"> </w:t>
      </w:r>
      <w:r w:rsidR="00E16860">
        <w:rPr>
          <w:rFonts w:ascii="Avenir Light" w:eastAsia="Avenir Light" w:hAnsi="Avenir Light" w:cs="Avenir Light"/>
          <w:sz w:val="22"/>
          <w:szCs w:val="22"/>
        </w:rPr>
        <w:t>luglio</w:t>
      </w:r>
      <w:r w:rsidR="00C5731B">
        <w:rPr>
          <w:rFonts w:ascii="Avenir Light" w:eastAsia="Avenir Light" w:hAnsi="Avenir Light" w:cs="Avenir Light"/>
          <w:sz w:val="22"/>
          <w:szCs w:val="22"/>
        </w:rPr>
        <w:t xml:space="preserve"> </w:t>
      </w:r>
      <w:r>
        <w:rPr>
          <w:rFonts w:ascii="Avenir Light" w:eastAsia="Avenir Light" w:hAnsi="Avenir Light" w:cs="Avenir Light"/>
          <w:sz w:val="22"/>
          <w:szCs w:val="22"/>
        </w:rPr>
        <w:t>202</w:t>
      </w:r>
      <w:r w:rsidR="00E16860">
        <w:rPr>
          <w:rFonts w:ascii="Avenir Light" w:eastAsia="Avenir Light" w:hAnsi="Avenir Light" w:cs="Avenir Light"/>
          <w:sz w:val="22"/>
          <w:szCs w:val="22"/>
        </w:rPr>
        <w:t>4</w:t>
      </w:r>
    </w:p>
    <w:sectPr w:rsidR="00DE4019" w:rsidRPr="00E16860">
      <w:footerReference w:type="default" r:id="rId11"/>
      <w:pgSz w:w="11900" w:h="16840"/>
      <w:pgMar w:top="85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2D880" w14:textId="77777777" w:rsidR="003D56E1" w:rsidRDefault="003D56E1">
      <w:r>
        <w:separator/>
      </w:r>
    </w:p>
  </w:endnote>
  <w:endnote w:type="continuationSeparator" w:id="0">
    <w:p w14:paraId="58E185B2" w14:textId="77777777" w:rsidR="003D56E1" w:rsidRDefault="003D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BA2A" w14:textId="77777777" w:rsidR="009F694F" w:rsidRDefault="002E010F">
    <w:pPr>
      <w:pStyle w:val="NormaleWeb"/>
      <w:spacing w:before="0" w:after="0"/>
      <w:jc w:val="center"/>
      <w:rPr>
        <w:rFonts w:ascii="Avenir Light" w:eastAsia="Avenir Light" w:hAnsi="Avenir Light" w:cs="Avenir Light"/>
        <w:kern w:val="24"/>
        <w:sz w:val="18"/>
        <w:szCs w:val="18"/>
      </w:rPr>
    </w:pPr>
    <w:r>
      <w:rPr>
        <w:rFonts w:ascii="Avenir Light" w:hAnsi="Avenir Light"/>
        <w:kern w:val="24"/>
        <w:sz w:val="18"/>
        <w:szCs w:val="18"/>
      </w:rPr>
      <w:t xml:space="preserve">                  </w:t>
    </w:r>
    <w:r>
      <w:rPr>
        <w:rFonts w:ascii="Avenir Light" w:eastAsia="Avenir Light" w:hAnsi="Avenir Light" w:cs="Avenir Light"/>
        <w:noProof/>
        <w:kern w:val="24"/>
        <w:sz w:val="18"/>
        <w:szCs w:val="18"/>
      </w:rPr>
      <w:drawing>
        <wp:inline distT="0" distB="0" distL="0" distR="0" wp14:anchorId="71B8AF3E" wp14:editId="5527C287">
          <wp:extent cx="1999243" cy="306901"/>
          <wp:effectExtent l="0" t="0" r="0" b="0"/>
          <wp:docPr id="1073741825" name="officeArt object" descr="digitale_EM colori mini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gitale_EM colori minimo.png" descr="digitale_EM colori minim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243" cy="3069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venir Light" w:hAnsi="Avenir Light"/>
        <w:kern w:val="24"/>
        <w:sz w:val="18"/>
        <w:szCs w:val="18"/>
      </w:rPr>
      <w:t xml:space="preserve">                               </w:t>
    </w:r>
  </w:p>
  <w:p w14:paraId="130C9F93" w14:textId="77777777" w:rsidR="009F694F" w:rsidRDefault="009F694F">
    <w:pPr>
      <w:pStyle w:val="NormaleWeb"/>
      <w:spacing w:before="0" w:after="0"/>
      <w:jc w:val="center"/>
      <w:rPr>
        <w:rFonts w:ascii="Avenir Light" w:eastAsia="Avenir Light" w:hAnsi="Avenir Light" w:cs="Avenir Light"/>
        <w:kern w:val="24"/>
        <w:sz w:val="18"/>
        <w:szCs w:val="18"/>
      </w:rPr>
    </w:pPr>
  </w:p>
  <w:p w14:paraId="4B77F78E" w14:textId="7E3D8AAF" w:rsidR="008B6CCE" w:rsidRPr="004C36DC" w:rsidRDefault="008B6CCE" w:rsidP="00E16860">
    <w:pPr>
      <w:ind w:left="-426" w:right="-291"/>
      <w:jc w:val="center"/>
      <w:rPr>
        <w:rFonts w:ascii="Avenir Light" w:hAnsi="Avenir Light"/>
        <w:sz w:val="18"/>
        <w:szCs w:val="18"/>
      </w:rPr>
    </w:pPr>
    <w:r w:rsidRPr="004C36DC">
      <w:rPr>
        <w:rFonts w:ascii="Avenir Light" w:hAnsi="Avenir Light"/>
        <w:sz w:val="18"/>
        <w:szCs w:val="18"/>
      </w:rPr>
      <w:t xml:space="preserve">Energia Media </w:t>
    </w:r>
    <w:proofErr w:type="spellStart"/>
    <w:r w:rsidRPr="004C36DC">
      <w:rPr>
        <w:rFonts w:ascii="Avenir Light" w:hAnsi="Avenir Light"/>
        <w:sz w:val="18"/>
        <w:szCs w:val="18"/>
      </w:rPr>
      <w:t>Srl</w:t>
    </w:r>
    <w:proofErr w:type="spellEnd"/>
    <w:r w:rsidRPr="004C36DC">
      <w:rPr>
        <w:rFonts w:ascii="Avenir Light" w:hAnsi="Avenir Light"/>
        <w:sz w:val="18"/>
        <w:szCs w:val="18"/>
      </w:rPr>
      <w:t xml:space="preserve"> </w:t>
    </w:r>
    <w:r>
      <w:t xml:space="preserve">- </w:t>
    </w:r>
    <w:r>
      <w:rPr>
        <w:rFonts w:ascii="Avenir Light" w:hAnsi="Avenir Light"/>
        <w:kern w:val="24"/>
        <w:sz w:val="18"/>
        <w:szCs w:val="18"/>
      </w:rPr>
      <w:t xml:space="preserve">via Marradi 1 - 20123 Milano - t. +39 </w:t>
    </w:r>
    <w:r w:rsidRPr="00D1190B">
      <w:rPr>
        <w:rFonts w:ascii="Avenir Light" w:hAnsi="Avenir Light"/>
        <w:kern w:val="24"/>
        <w:sz w:val="18"/>
        <w:szCs w:val="18"/>
      </w:rPr>
      <w:t>02 28040097</w:t>
    </w:r>
    <w:r>
      <w:rPr>
        <w:rFonts w:ascii="Avenir Light" w:hAnsi="Avenir Light"/>
        <w:kern w:val="24"/>
        <w:sz w:val="18"/>
        <w:szCs w:val="18"/>
      </w:rPr>
      <w:t xml:space="preserve"> - </w:t>
    </w:r>
    <w:hyperlink r:id="rId2" w:history="1">
      <w:r>
        <w:rPr>
          <w:rStyle w:val="Hyperlink0"/>
        </w:rPr>
        <w:t>www.energiamedia.it</w:t>
      </w:r>
    </w:hyperlink>
    <w:r>
      <w:rPr>
        <w:rFonts w:ascii="Avenir Light" w:hAnsi="Avenir Light"/>
        <w:kern w:val="24"/>
        <w:sz w:val="18"/>
        <w:szCs w:val="18"/>
      </w:rPr>
      <w:t xml:space="preserve"> - </w:t>
    </w:r>
    <w:proofErr w:type="spellStart"/>
    <w:r>
      <w:rPr>
        <w:rFonts w:ascii="Avenir Light" w:hAnsi="Avenir Light"/>
        <w:kern w:val="24"/>
        <w:sz w:val="16"/>
        <w:szCs w:val="16"/>
      </w:rPr>
      <w:t>P.Iva</w:t>
    </w:r>
    <w:proofErr w:type="spellEnd"/>
    <w:r>
      <w:rPr>
        <w:rFonts w:ascii="Avenir Light" w:hAnsi="Avenir Light"/>
        <w:kern w:val="24"/>
        <w:sz w:val="16"/>
        <w:szCs w:val="16"/>
      </w:rPr>
      <w:t>/C.F. 08123730965</w:t>
    </w:r>
  </w:p>
  <w:p w14:paraId="6652745C" w14:textId="01483DD0" w:rsidR="009F694F" w:rsidRDefault="009F694F" w:rsidP="008B6CCE">
    <w:pPr>
      <w:pStyle w:val="NormaleWeb"/>
      <w:spacing w:before="0"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0D010" w14:textId="77777777" w:rsidR="003D56E1" w:rsidRDefault="003D56E1">
      <w:r>
        <w:separator/>
      </w:r>
    </w:p>
  </w:footnote>
  <w:footnote w:type="continuationSeparator" w:id="0">
    <w:p w14:paraId="5F82A5B8" w14:textId="77777777" w:rsidR="003D56E1" w:rsidRDefault="003D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54F"/>
    <w:multiLevelType w:val="hybridMultilevel"/>
    <w:tmpl w:val="7F8EED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3F0"/>
    <w:multiLevelType w:val="hybridMultilevel"/>
    <w:tmpl w:val="7404403A"/>
    <w:lvl w:ilvl="0" w:tplc="14AC8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D7851"/>
    <w:multiLevelType w:val="hybridMultilevel"/>
    <w:tmpl w:val="2DF4472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E490B"/>
    <w:multiLevelType w:val="hybridMultilevel"/>
    <w:tmpl w:val="022A5EDC"/>
    <w:lvl w:ilvl="0" w:tplc="74E0156A">
      <w:numFmt w:val="bullet"/>
      <w:lvlText w:val="-"/>
      <w:lvlJc w:val="left"/>
      <w:pPr>
        <w:ind w:left="720" w:hanging="360"/>
      </w:pPr>
      <w:rPr>
        <w:rFonts w:ascii="Avenir Light" w:eastAsia="Arial Unicode MS" w:hAnsi="Avenir L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60B0"/>
    <w:multiLevelType w:val="hybridMultilevel"/>
    <w:tmpl w:val="2F22AB78"/>
    <w:lvl w:ilvl="0" w:tplc="847CFEB6">
      <w:start w:val="3"/>
      <w:numFmt w:val="bullet"/>
      <w:lvlText w:val="-"/>
      <w:lvlJc w:val="left"/>
      <w:pPr>
        <w:ind w:left="720" w:hanging="360"/>
      </w:pPr>
      <w:rPr>
        <w:rFonts w:ascii="Avenir Light" w:eastAsia="Avenir Light" w:hAnsi="Avenir Light" w:cs="Avenir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7A4C"/>
    <w:multiLevelType w:val="hybridMultilevel"/>
    <w:tmpl w:val="895C2CBE"/>
    <w:lvl w:ilvl="0" w:tplc="2C0E80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96681F"/>
    <w:multiLevelType w:val="hybridMultilevel"/>
    <w:tmpl w:val="2DF4472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D314F2"/>
    <w:multiLevelType w:val="hybridMultilevel"/>
    <w:tmpl w:val="7AD493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8015149">
    <w:abstractNumId w:val="0"/>
  </w:num>
  <w:num w:numId="2" w16cid:durableId="714541943">
    <w:abstractNumId w:val="5"/>
  </w:num>
  <w:num w:numId="3" w16cid:durableId="1182822526">
    <w:abstractNumId w:val="1"/>
  </w:num>
  <w:num w:numId="4" w16cid:durableId="1795177918">
    <w:abstractNumId w:val="2"/>
  </w:num>
  <w:num w:numId="5" w16cid:durableId="134882733">
    <w:abstractNumId w:val="6"/>
  </w:num>
  <w:num w:numId="6" w16cid:durableId="1186137919">
    <w:abstractNumId w:val="3"/>
  </w:num>
  <w:num w:numId="7" w16cid:durableId="380832322">
    <w:abstractNumId w:val="4"/>
  </w:num>
  <w:num w:numId="8" w16cid:durableId="419179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4F"/>
    <w:rsid w:val="00006E11"/>
    <w:rsid w:val="00007025"/>
    <w:rsid w:val="00034338"/>
    <w:rsid w:val="00034AF9"/>
    <w:rsid w:val="00040AF9"/>
    <w:rsid w:val="0005032D"/>
    <w:rsid w:val="0005033A"/>
    <w:rsid w:val="00052AB9"/>
    <w:rsid w:val="000749A2"/>
    <w:rsid w:val="00076FBF"/>
    <w:rsid w:val="000926A0"/>
    <w:rsid w:val="000A6D3D"/>
    <w:rsid w:val="000C2E82"/>
    <w:rsid w:val="000D2FB7"/>
    <w:rsid w:val="000E141A"/>
    <w:rsid w:val="00111AFE"/>
    <w:rsid w:val="00144B2E"/>
    <w:rsid w:val="001479C2"/>
    <w:rsid w:val="00157396"/>
    <w:rsid w:val="00163665"/>
    <w:rsid w:val="001725AE"/>
    <w:rsid w:val="00173269"/>
    <w:rsid w:val="00173BC1"/>
    <w:rsid w:val="00175F3D"/>
    <w:rsid w:val="00191E5F"/>
    <w:rsid w:val="001E0DB6"/>
    <w:rsid w:val="00215AAF"/>
    <w:rsid w:val="00215D87"/>
    <w:rsid w:val="00222C43"/>
    <w:rsid w:val="00237FDB"/>
    <w:rsid w:val="00240DAA"/>
    <w:rsid w:val="002414FC"/>
    <w:rsid w:val="00242857"/>
    <w:rsid w:val="002440A3"/>
    <w:rsid w:val="002551C4"/>
    <w:rsid w:val="00256742"/>
    <w:rsid w:val="00290F70"/>
    <w:rsid w:val="0029489D"/>
    <w:rsid w:val="002D6B50"/>
    <w:rsid w:val="002E010F"/>
    <w:rsid w:val="002F40A4"/>
    <w:rsid w:val="00307A6A"/>
    <w:rsid w:val="003409FE"/>
    <w:rsid w:val="00340F7B"/>
    <w:rsid w:val="00347A22"/>
    <w:rsid w:val="00350C34"/>
    <w:rsid w:val="003518CC"/>
    <w:rsid w:val="00354548"/>
    <w:rsid w:val="00370E3E"/>
    <w:rsid w:val="0038612F"/>
    <w:rsid w:val="00396372"/>
    <w:rsid w:val="003A3638"/>
    <w:rsid w:val="003D56E1"/>
    <w:rsid w:val="003E083D"/>
    <w:rsid w:val="003E14A4"/>
    <w:rsid w:val="003E291F"/>
    <w:rsid w:val="003F5B43"/>
    <w:rsid w:val="00445488"/>
    <w:rsid w:val="00446397"/>
    <w:rsid w:val="004644E9"/>
    <w:rsid w:val="004776A7"/>
    <w:rsid w:val="00485225"/>
    <w:rsid w:val="004B0EA0"/>
    <w:rsid w:val="004E35F5"/>
    <w:rsid w:val="005015D4"/>
    <w:rsid w:val="005051E4"/>
    <w:rsid w:val="00515ED8"/>
    <w:rsid w:val="00517B4A"/>
    <w:rsid w:val="0052694C"/>
    <w:rsid w:val="00530964"/>
    <w:rsid w:val="005325B9"/>
    <w:rsid w:val="005569E4"/>
    <w:rsid w:val="0056317B"/>
    <w:rsid w:val="00574AEF"/>
    <w:rsid w:val="005856F4"/>
    <w:rsid w:val="005954D2"/>
    <w:rsid w:val="005B0DE3"/>
    <w:rsid w:val="005B5254"/>
    <w:rsid w:val="005D12FE"/>
    <w:rsid w:val="00613B9C"/>
    <w:rsid w:val="00616899"/>
    <w:rsid w:val="00620712"/>
    <w:rsid w:val="00636A2A"/>
    <w:rsid w:val="00652F37"/>
    <w:rsid w:val="006650C1"/>
    <w:rsid w:val="00675723"/>
    <w:rsid w:val="0069096C"/>
    <w:rsid w:val="006922DE"/>
    <w:rsid w:val="006A0114"/>
    <w:rsid w:val="006A05A8"/>
    <w:rsid w:val="006B6125"/>
    <w:rsid w:val="006E4C1D"/>
    <w:rsid w:val="006F1639"/>
    <w:rsid w:val="006F4879"/>
    <w:rsid w:val="00703285"/>
    <w:rsid w:val="007122B8"/>
    <w:rsid w:val="00712A50"/>
    <w:rsid w:val="007215F2"/>
    <w:rsid w:val="00723646"/>
    <w:rsid w:val="00725F1F"/>
    <w:rsid w:val="00743FDB"/>
    <w:rsid w:val="0077046B"/>
    <w:rsid w:val="00770A65"/>
    <w:rsid w:val="00774758"/>
    <w:rsid w:val="00777227"/>
    <w:rsid w:val="007772EC"/>
    <w:rsid w:val="00791997"/>
    <w:rsid w:val="00791DA9"/>
    <w:rsid w:val="00797AC2"/>
    <w:rsid w:val="007A5DE3"/>
    <w:rsid w:val="007D1E79"/>
    <w:rsid w:val="00800322"/>
    <w:rsid w:val="00826D2D"/>
    <w:rsid w:val="00851529"/>
    <w:rsid w:val="0085254D"/>
    <w:rsid w:val="008733C0"/>
    <w:rsid w:val="008764C9"/>
    <w:rsid w:val="008B042C"/>
    <w:rsid w:val="008B6CCE"/>
    <w:rsid w:val="008E23F9"/>
    <w:rsid w:val="008E77C2"/>
    <w:rsid w:val="008F3BD1"/>
    <w:rsid w:val="008F574D"/>
    <w:rsid w:val="009017D3"/>
    <w:rsid w:val="0092678C"/>
    <w:rsid w:val="00930054"/>
    <w:rsid w:val="00956F83"/>
    <w:rsid w:val="00966159"/>
    <w:rsid w:val="009A53D7"/>
    <w:rsid w:val="009C4EA0"/>
    <w:rsid w:val="009C5B8B"/>
    <w:rsid w:val="009E1BBB"/>
    <w:rsid w:val="009F694F"/>
    <w:rsid w:val="009F7597"/>
    <w:rsid w:val="00A0634B"/>
    <w:rsid w:val="00A070F0"/>
    <w:rsid w:val="00A16F21"/>
    <w:rsid w:val="00A17CE0"/>
    <w:rsid w:val="00A35220"/>
    <w:rsid w:val="00A44859"/>
    <w:rsid w:val="00A60906"/>
    <w:rsid w:val="00A629D0"/>
    <w:rsid w:val="00AA10C8"/>
    <w:rsid w:val="00AA1979"/>
    <w:rsid w:val="00AA69AB"/>
    <w:rsid w:val="00AB4A45"/>
    <w:rsid w:val="00AB5FE5"/>
    <w:rsid w:val="00AE4CCA"/>
    <w:rsid w:val="00AF2B71"/>
    <w:rsid w:val="00B06662"/>
    <w:rsid w:val="00B260E1"/>
    <w:rsid w:val="00B45ADF"/>
    <w:rsid w:val="00B46282"/>
    <w:rsid w:val="00B47FB2"/>
    <w:rsid w:val="00B56654"/>
    <w:rsid w:val="00B657D0"/>
    <w:rsid w:val="00B67E37"/>
    <w:rsid w:val="00B8093B"/>
    <w:rsid w:val="00B818CD"/>
    <w:rsid w:val="00B83C13"/>
    <w:rsid w:val="00BA29F8"/>
    <w:rsid w:val="00BC1106"/>
    <w:rsid w:val="00BD3985"/>
    <w:rsid w:val="00BF505D"/>
    <w:rsid w:val="00C1441C"/>
    <w:rsid w:val="00C374B9"/>
    <w:rsid w:val="00C44909"/>
    <w:rsid w:val="00C5731B"/>
    <w:rsid w:val="00C731F2"/>
    <w:rsid w:val="00C76FD5"/>
    <w:rsid w:val="00C86914"/>
    <w:rsid w:val="00C92734"/>
    <w:rsid w:val="00CC631A"/>
    <w:rsid w:val="00CD4887"/>
    <w:rsid w:val="00CE3136"/>
    <w:rsid w:val="00D00A15"/>
    <w:rsid w:val="00D0388D"/>
    <w:rsid w:val="00D067A1"/>
    <w:rsid w:val="00D20858"/>
    <w:rsid w:val="00D26627"/>
    <w:rsid w:val="00D56449"/>
    <w:rsid w:val="00D63454"/>
    <w:rsid w:val="00D952D1"/>
    <w:rsid w:val="00DE2883"/>
    <w:rsid w:val="00DE4019"/>
    <w:rsid w:val="00E1300F"/>
    <w:rsid w:val="00E16860"/>
    <w:rsid w:val="00E17D4A"/>
    <w:rsid w:val="00E214A0"/>
    <w:rsid w:val="00E3330D"/>
    <w:rsid w:val="00E62952"/>
    <w:rsid w:val="00E73EC5"/>
    <w:rsid w:val="00E837E1"/>
    <w:rsid w:val="00E8619D"/>
    <w:rsid w:val="00E91E59"/>
    <w:rsid w:val="00E9262E"/>
    <w:rsid w:val="00E94855"/>
    <w:rsid w:val="00E963ED"/>
    <w:rsid w:val="00EC1301"/>
    <w:rsid w:val="00ED7442"/>
    <w:rsid w:val="00EE4DB2"/>
    <w:rsid w:val="00EF7B8D"/>
    <w:rsid w:val="00F0443C"/>
    <w:rsid w:val="00F2728A"/>
    <w:rsid w:val="00F2771A"/>
    <w:rsid w:val="00F45038"/>
    <w:rsid w:val="00F93A95"/>
    <w:rsid w:val="00FA168B"/>
    <w:rsid w:val="00FA31A8"/>
    <w:rsid w:val="00FB3BD9"/>
    <w:rsid w:val="00FB639C"/>
    <w:rsid w:val="00FC2C09"/>
    <w:rsid w:val="00FC6CBD"/>
    <w:rsid w:val="00FE3A29"/>
    <w:rsid w:val="00FE7160"/>
    <w:rsid w:val="00FF0516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1CF9A"/>
  <w15:docId w15:val="{041A6BFA-24D8-984B-BB82-D0585556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venir Light" w:eastAsia="Avenir Light" w:hAnsi="Avenir Light" w:cs="Avenir Light"/>
      <w:outline w:val="0"/>
      <w:color w:val="0000FF"/>
      <w:kern w:val="24"/>
      <w:sz w:val="18"/>
      <w:szCs w:val="18"/>
      <w:u w:val="single" w:color="0000FF"/>
    </w:r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8B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CCE"/>
    <w:rPr>
      <w:rFonts w:eastAsia="Times New Roman"/>
      <w:sz w:val="24"/>
      <w:szCs w:val="24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FE3A29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Carpredefinitoparagrafo"/>
    <w:rsid w:val="00FE3A29"/>
  </w:style>
  <w:style w:type="paragraph" w:customStyle="1" w:styleId="mb-2">
    <w:name w:val="mb-2"/>
    <w:basedOn w:val="Normale"/>
    <w:rsid w:val="000E141A"/>
    <w:pPr>
      <w:spacing w:before="100" w:beforeAutospacing="1" w:after="100" w:afterAutospacing="1"/>
    </w:pPr>
  </w:style>
  <w:style w:type="paragraph" w:customStyle="1" w:styleId="mb-3">
    <w:name w:val="mb-3"/>
    <w:basedOn w:val="Normale"/>
    <w:rsid w:val="000E14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tif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iamedia.it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Martinelli - Energia Media Srl</cp:lastModifiedBy>
  <cp:revision>9</cp:revision>
  <dcterms:created xsi:type="dcterms:W3CDTF">2024-07-26T09:35:00Z</dcterms:created>
  <dcterms:modified xsi:type="dcterms:W3CDTF">2024-07-28T13:24:00Z</dcterms:modified>
</cp:coreProperties>
</file>